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3E" w:rsidRDefault="00BF20B0">
      <w:pPr>
        <w:pStyle w:val="Body"/>
      </w:pPr>
      <w:r>
        <w:rPr>
          <w:noProof/>
          <w:sz w:val="20"/>
          <w:szCs w:val="20"/>
        </w:rPr>
        <w:drawing>
          <wp:inline distT="0" distB="0" distL="0" distR="0">
            <wp:extent cx="6400800" cy="54406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1-Banner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40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35F3E" w:rsidRPr="00254E5C" w:rsidRDefault="00BF20B0">
      <w:pPr>
        <w:pStyle w:val="Namesubtitle"/>
        <w:tabs>
          <w:tab w:val="clear" w:pos="9450"/>
          <w:tab w:val="right" w:pos="10080"/>
        </w:tabs>
        <w:spacing w:before="120" w:line="216" w:lineRule="auto"/>
        <w:ind w:right="0" w:firstLine="0"/>
        <w:jc w:val="left"/>
        <w:rPr>
          <w:rFonts w:ascii="Arial" w:hAnsi="Arial" w:cs="Arial"/>
        </w:rPr>
      </w:pPr>
      <w:r w:rsidRPr="00254E5C">
        <w:rPr>
          <w:rFonts w:ascii="Arial" w:hAnsi="Arial" w:cs="Arial"/>
          <w:sz w:val="22"/>
          <w:szCs w:val="22"/>
        </w:rPr>
        <w:t>Oakland International Fellowship</w:t>
      </w:r>
      <w:r w:rsidRPr="00254E5C">
        <w:rPr>
          <w:rFonts w:ascii="Arial" w:hAnsi="Arial" w:cs="Arial"/>
          <w:sz w:val="22"/>
          <w:szCs w:val="22"/>
        </w:rPr>
        <w:tab/>
      </w:r>
    </w:p>
    <w:p w:rsidR="00535F3E" w:rsidRPr="00254E5C" w:rsidRDefault="00BF4D36">
      <w:pPr>
        <w:pStyle w:val="Title"/>
        <w:ind w:left="432"/>
        <w:rPr>
          <w:rFonts w:ascii="Arial" w:hAnsi="Arial" w:cs="Arial"/>
          <w:sz w:val="36"/>
          <w:szCs w:val="36"/>
        </w:rPr>
      </w:pPr>
      <w:r w:rsidRPr="00254E5C">
        <w:rPr>
          <w:rFonts w:ascii="Arial" w:hAnsi="Arial" w:cs="Arial"/>
          <w:sz w:val="36"/>
          <w:szCs w:val="36"/>
        </w:rPr>
        <w:t>The Flow #</w:t>
      </w:r>
      <w:r w:rsidR="004A7D5F">
        <w:rPr>
          <w:rFonts w:ascii="Arial" w:hAnsi="Arial" w:cs="Arial"/>
          <w:sz w:val="36"/>
          <w:szCs w:val="36"/>
        </w:rPr>
        <w:t>3</w:t>
      </w:r>
      <w:r w:rsidRPr="00254E5C">
        <w:rPr>
          <w:rFonts w:ascii="Arial" w:hAnsi="Arial" w:cs="Arial"/>
          <w:sz w:val="36"/>
          <w:szCs w:val="36"/>
        </w:rPr>
        <w:t xml:space="preserve">: </w:t>
      </w:r>
      <w:r w:rsidR="004A7D5F">
        <w:rPr>
          <w:rFonts w:ascii="Arial" w:hAnsi="Arial" w:cs="Arial"/>
          <w:sz w:val="36"/>
          <w:szCs w:val="36"/>
        </w:rPr>
        <w:t xml:space="preserve">The Mature Believer- </w:t>
      </w:r>
      <w:r w:rsidR="004A7D5F" w:rsidRPr="004A7D5F">
        <w:rPr>
          <w:rFonts w:ascii="Arial" w:hAnsi="Arial" w:cs="Arial"/>
          <w:sz w:val="36"/>
          <w:szCs w:val="36"/>
        </w:rPr>
        <w:t>Strengthen</w:t>
      </w:r>
      <w:r w:rsidR="005F0B90">
        <w:rPr>
          <w:rFonts w:ascii="Arial" w:hAnsi="Arial" w:cs="Arial"/>
          <w:sz w:val="36"/>
          <w:szCs w:val="36"/>
        </w:rPr>
        <w:t>ing</w:t>
      </w:r>
      <w:r w:rsidR="004A7D5F" w:rsidRPr="004A7D5F">
        <w:rPr>
          <w:rFonts w:ascii="Arial" w:hAnsi="Arial" w:cs="Arial"/>
          <w:sz w:val="36"/>
          <w:szCs w:val="36"/>
        </w:rPr>
        <w:t xml:space="preserve"> Our Faith to Serve</w:t>
      </w:r>
    </w:p>
    <w:p w:rsidR="00535F3E" w:rsidRDefault="00BF20B0">
      <w:pPr>
        <w:pStyle w:val="Subtitle"/>
        <w:spacing w:before="60" w:after="180"/>
        <w:rPr>
          <w:rFonts w:ascii="Arial" w:hAnsi="Arial" w:cs="Arial"/>
          <w:color w:val="7F7F7F"/>
          <w:sz w:val="28"/>
          <w:szCs w:val="28"/>
        </w:rPr>
      </w:pPr>
      <w:r w:rsidRPr="00254E5C">
        <w:rPr>
          <w:rFonts w:ascii="Arial" w:hAnsi="Arial" w:cs="Arial"/>
          <w:color w:val="7F7F7F"/>
          <w:sz w:val="28"/>
          <w:szCs w:val="28"/>
        </w:rPr>
        <w:t>Session #</w:t>
      </w:r>
      <w:r w:rsidR="004A7D5F">
        <w:rPr>
          <w:rFonts w:ascii="Arial" w:hAnsi="Arial" w:cs="Arial"/>
          <w:color w:val="7F7F7F"/>
          <w:sz w:val="28"/>
          <w:szCs w:val="28"/>
        </w:rPr>
        <w:t>10</w:t>
      </w:r>
    </w:p>
    <w:p w:rsidR="00254E5C" w:rsidRDefault="00254E5C">
      <w:pPr>
        <w:pStyle w:val="Subtitle"/>
        <w:spacing w:before="60" w:after="180"/>
        <w:rPr>
          <w:rFonts w:ascii="Arial" w:hAnsi="Arial" w:cs="Arial"/>
          <w:color w:val="7F7F7F"/>
          <w:sz w:val="20"/>
          <w:szCs w:val="20"/>
        </w:rPr>
      </w:pPr>
    </w:p>
    <w:p w:rsidR="00127532" w:rsidRDefault="00127532" w:rsidP="00127532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 w:rsidRPr="00254E5C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Christ himself gave the apostles, the prophets, the evangelists, the pastors and teachers to equip His people…</w:t>
      </w:r>
      <w:r w:rsidRPr="00254E5C">
        <w:rPr>
          <w:rFonts w:ascii="Arial" w:hAnsi="Arial" w:cs="Arial"/>
          <w:b/>
          <w:sz w:val="24"/>
          <w:szCs w:val="24"/>
        </w:rPr>
        <w:t>” (</w:t>
      </w:r>
      <w:r>
        <w:rPr>
          <w:rFonts w:ascii="Arial" w:hAnsi="Arial" w:cs="Arial"/>
          <w:b/>
          <w:sz w:val="24"/>
          <w:szCs w:val="24"/>
        </w:rPr>
        <w:t>Eph. 4:11-15</w:t>
      </w:r>
      <w:r w:rsidRPr="00254E5C">
        <w:rPr>
          <w:rFonts w:ascii="Arial" w:hAnsi="Arial" w:cs="Arial"/>
          <w:b/>
          <w:sz w:val="24"/>
          <w:szCs w:val="24"/>
        </w:rPr>
        <w:t>)</w:t>
      </w:r>
    </w:p>
    <w:p w:rsidR="00127532" w:rsidRDefault="00127532" w:rsidP="00127532">
      <w:pPr>
        <w:pStyle w:val="Subtitle"/>
        <w:spacing w:before="0" w:after="0"/>
        <w:ind w:left="360"/>
        <w:jc w:val="left"/>
        <w:rPr>
          <w:rFonts w:ascii="Arial" w:hAnsi="Arial" w:cs="Arial"/>
          <w:sz w:val="20"/>
          <w:szCs w:val="20"/>
        </w:rPr>
      </w:pPr>
    </w:p>
    <w:p w:rsidR="00127532" w:rsidRPr="002A6A43" w:rsidRDefault="00127532" w:rsidP="00127532">
      <w:pPr>
        <w:pStyle w:val="Subtitle"/>
        <w:spacing w:before="0" w:after="0"/>
        <w:ind w:left="360"/>
        <w:jc w:val="lef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 of service and maturity are ________________________________</w:t>
      </w:r>
    </w:p>
    <w:p w:rsidR="00127532" w:rsidRDefault="00127532" w:rsidP="002909B6">
      <w:bookmarkStart w:id="0" w:name="_GoBack"/>
      <w:bookmarkEnd w:id="0"/>
    </w:p>
    <w:p w:rsidR="002909B6" w:rsidRDefault="002909B6" w:rsidP="00004DB3">
      <w:r>
        <w:tab/>
      </w:r>
      <w:proofErr w:type="spellStart"/>
      <w:r>
        <w:t>Eph</w:t>
      </w:r>
      <w:proofErr w:type="spellEnd"/>
      <w:r>
        <w:t xml:space="preserve"> 4:11-15 </w:t>
      </w:r>
    </w:p>
    <w:p w:rsidR="00004DB3" w:rsidRDefault="00004DB3" w:rsidP="00004DB3"/>
    <w:p w:rsidR="00004DB3" w:rsidRDefault="00004DB3" w:rsidP="00004DB3"/>
    <w:p w:rsidR="00004DB3" w:rsidRDefault="00004DB3" w:rsidP="00004DB3"/>
    <w:p w:rsidR="00004DB3" w:rsidRDefault="00004DB3" w:rsidP="00004DB3"/>
    <w:p w:rsidR="00004DB3" w:rsidRDefault="00004DB3" w:rsidP="00004DB3"/>
    <w:p w:rsidR="00127532" w:rsidRDefault="00127532" w:rsidP="00127532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 w:rsidRPr="00254E5C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I have fought the good fight, I have finished the race, I have kept the faith</w:t>
      </w:r>
      <w:r w:rsidRPr="00254E5C">
        <w:rPr>
          <w:rFonts w:ascii="Arial" w:hAnsi="Arial" w:cs="Arial"/>
          <w:b/>
          <w:sz w:val="24"/>
          <w:szCs w:val="24"/>
        </w:rPr>
        <w:t>” (</w:t>
      </w:r>
      <w:r>
        <w:rPr>
          <w:rFonts w:ascii="Arial" w:hAnsi="Arial" w:cs="Arial"/>
          <w:b/>
          <w:sz w:val="24"/>
          <w:szCs w:val="24"/>
        </w:rPr>
        <w:t>2 Timothy 4:7</w:t>
      </w:r>
      <w:r w:rsidRPr="00254E5C">
        <w:rPr>
          <w:rFonts w:ascii="Arial" w:hAnsi="Arial" w:cs="Arial"/>
          <w:b/>
          <w:sz w:val="24"/>
          <w:szCs w:val="24"/>
        </w:rPr>
        <w:t>)</w:t>
      </w:r>
    </w:p>
    <w:p w:rsidR="00127532" w:rsidRDefault="00127532" w:rsidP="00127532">
      <w:pPr>
        <w:pStyle w:val="Subtitle"/>
        <w:spacing w:before="0" w:after="0"/>
        <w:ind w:left="360"/>
        <w:jc w:val="left"/>
        <w:rPr>
          <w:rFonts w:ascii="Arial" w:hAnsi="Arial" w:cs="Arial"/>
          <w:sz w:val="20"/>
          <w:szCs w:val="20"/>
        </w:rPr>
      </w:pPr>
    </w:p>
    <w:p w:rsidR="00127532" w:rsidRPr="002A6A43" w:rsidRDefault="00127532" w:rsidP="00127532">
      <w:pPr>
        <w:pStyle w:val="Subtitle"/>
        <w:spacing w:before="0" w:after="0"/>
        <w:ind w:left="360"/>
        <w:jc w:val="lef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Mature believers must be careful ________________________________</w:t>
      </w:r>
    </w:p>
    <w:p w:rsidR="00127532" w:rsidRDefault="00127532" w:rsidP="002909B6"/>
    <w:p w:rsidR="00127532" w:rsidRDefault="00444804" w:rsidP="002909B6">
      <w:proofErr w:type="gramStart"/>
      <w:r>
        <w:t>2</w:t>
      </w:r>
      <w:proofErr w:type="gramEnd"/>
      <w:r>
        <w:t xml:space="preserve"> Samuel 11 </w:t>
      </w:r>
    </w:p>
    <w:p w:rsidR="00444804" w:rsidRDefault="00444804" w:rsidP="002909B6">
      <w:r>
        <w:t>John 15:1-8 (</w:t>
      </w:r>
      <w:proofErr w:type="spellStart"/>
      <w:proofErr w:type="gramStart"/>
      <w:r>
        <w:t>esp</w:t>
      </w:r>
      <w:proofErr w:type="spellEnd"/>
      <w:proofErr w:type="gramEnd"/>
      <w:r>
        <w:t xml:space="preserve"> 5-6) </w:t>
      </w:r>
    </w:p>
    <w:p w:rsidR="00FD0779" w:rsidRDefault="00FD0779" w:rsidP="002909B6"/>
    <w:p w:rsidR="00004DB3" w:rsidRDefault="00004DB3" w:rsidP="002909B6"/>
    <w:p w:rsidR="00004DB3" w:rsidRDefault="00004DB3" w:rsidP="002909B6"/>
    <w:p w:rsidR="00004DB3" w:rsidRDefault="00004DB3" w:rsidP="002909B6"/>
    <w:p w:rsidR="00444804" w:rsidRDefault="00537888" w:rsidP="00444804">
      <w:pPr>
        <w:pStyle w:val="Subtitle"/>
        <w:numPr>
          <w:ilvl w:val="1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Maintain</w:t>
      </w:r>
      <w:r w:rsidR="00444804">
        <w:rPr>
          <w:rFonts w:ascii="Arial" w:hAnsi="Arial" w:cs="Arial"/>
          <w:b/>
          <w:sz w:val="24"/>
          <w:szCs w:val="24"/>
        </w:rPr>
        <w:t xml:space="preserve"> consistent times reading the Bible and praying</w:t>
      </w:r>
    </w:p>
    <w:p w:rsidR="00444804" w:rsidRDefault="00444804" w:rsidP="00444804">
      <w:pPr>
        <w:pStyle w:val="Subtitle"/>
        <w:spacing w:before="0" w:after="0"/>
        <w:ind w:left="1080"/>
        <w:jc w:val="left"/>
        <w:rPr>
          <w:rFonts w:ascii="Arial" w:hAnsi="Arial" w:cs="Arial"/>
          <w:b/>
          <w:sz w:val="24"/>
          <w:szCs w:val="24"/>
        </w:rPr>
      </w:pPr>
    </w:p>
    <w:p w:rsidR="002909B6" w:rsidRDefault="002909B6" w:rsidP="00444804"/>
    <w:p w:rsidR="00004DB3" w:rsidRDefault="00004DB3" w:rsidP="00444804"/>
    <w:p w:rsidR="00004DB3" w:rsidRDefault="00004DB3" w:rsidP="00444804"/>
    <w:p w:rsidR="00444804" w:rsidRDefault="00444804" w:rsidP="00444804">
      <w:pPr>
        <w:pStyle w:val="Subtitle"/>
        <w:numPr>
          <w:ilvl w:val="1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Keep in mind you haven’t arrived</w:t>
      </w:r>
    </w:p>
    <w:p w:rsidR="00444804" w:rsidRDefault="00444804" w:rsidP="00444804">
      <w:pPr>
        <w:pStyle w:val="Subtitle"/>
        <w:spacing w:before="0" w:after="0"/>
        <w:ind w:left="1080"/>
        <w:jc w:val="left"/>
        <w:rPr>
          <w:rFonts w:ascii="Arial" w:hAnsi="Arial" w:cs="Arial"/>
          <w:b/>
          <w:sz w:val="24"/>
          <w:szCs w:val="24"/>
        </w:rPr>
      </w:pPr>
    </w:p>
    <w:p w:rsidR="005F0B90" w:rsidRDefault="00444804" w:rsidP="00444804">
      <w:pPr>
        <w:ind w:left="720"/>
      </w:pPr>
      <w:proofErr w:type="spellStart"/>
      <w:r>
        <w:t>Phillipians</w:t>
      </w:r>
      <w:proofErr w:type="spellEnd"/>
      <w:r>
        <w:t xml:space="preserve"> 3:10-15</w:t>
      </w:r>
    </w:p>
    <w:p w:rsidR="005F0B90" w:rsidRPr="005F0B90" w:rsidRDefault="005F0B90" w:rsidP="005F0B90"/>
    <w:p w:rsidR="00004DB3" w:rsidRPr="005F0B90" w:rsidRDefault="00004DB3" w:rsidP="005F0B90">
      <w:pPr>
        <w:ind w:firstLine="720"/>
      </w:pPr>
    </w:p>
    <w:p w:rsidR="00C22349" w:rsidRDefault="00C22349" w:rsidP="00444804">
      <w:pPr>
        <w:ind w:left="720"/>
      </w:pPr>
    </w:p>
    <w:p w:rsidR="00C22349" w:rsidRDefault="00C22349" w:rsidP="00C22349">
      <w:pPr>
        <w:pStyle w:val="Subtitle"/>
        <w:numPr>
          <w:ilvl w:val="1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Don’t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have secrets!</w:t>
      </w:r>
    </w:p>
    <w:p w:rsidR="00C22349" w:rsidRPr="00C22349" w:rsidRDefault="00C22349" w:rsidP="00C22349">
      <w:pPr>
        <w:ind w:left="720"/>
      </w:pPr>
      <w:r w:rsidRPr="00C22349">
        <w:t xml:space="preserve">James 5:16 </w:t>
      </w:r>
    </w:p>
    <w:p w:rsidR="00BD2620" w:rsidRDefault="00BD2620" w:rsidP="00444804"/>
    <w:p w:rsidR="00004DB3" w:rsidRDefault="00004DB3" w:rsidP="00444804"/>
    <w:p w:rsidR="00BD2620" w:rsidRDefault="00BD2620" w:rsidP="00004DB3">
      <w:pPr>
        <w:ind w:firstLine="720"/>
      </w:pPr>
      <w:r>
        <w:t>What are things that help you stay close to God?</w:t>
      </w:r>
    </w:p>
    <w:p w:rsidR="00004DB3" w:rsidRDefault="00004D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br w:type="page"/>
      </w:r>
    </w:p>
    <w:p w:rsidR="007160D3" w:rsidRDefault="007160D3" w:rsidP="007160D3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 w:rsidRPr="00254E5C">
        <w:rPr>
          <w:rFonts w:ascii="Arial" w:hAnsi="Arial" w:cs="Arial"/>
          <w:b/>
          <w:sz w:val="24"/>
          <w:szCs w:val="24"/>
        </w:rPr>
        <w:lastRenderedPageBreak/>
        <w:t>“</w:t>
      </w:r>
      <w:r w:rsidRPr="007160D3">
        <w:rPr>
          <w:rFonts w:ascii="Arial" w:hAnsi="Arial" w:cs="Arial"/>
          <w:b/>
          <w:sz w:val="24"/>
          <w:szCs w:val="24"/>
        </w:rPr>
        <w:t>In all this you greatly rejoice, though now for a little while you may have had to suffer grief in all kinds of trials.</w:t>
      </w:r>
      <w:r w:rsidRPr="00254E5C">
        <w:rPr>
          <w:rFonts w:ascii="Arial" w:hAnsi="Arial" w:cs="Arial"/>
          <w:b/>
          <w:sz w:val="24"/>
          <w:szCs w:val="24"/>
        </w:rPr>
        <w:t>” (</w:t>
      </w:r>
      <w:r>
        <w:rPr>
          <w:rFonts w:ascii="Arial" w:hAnsi="Arial" w:cs="Arial"/>
          <w:b/>
          <w:sz w:val="24"/>
          <w:szCs w:val="24"/>
        </w:rPr>
        <w:t>1 Peter 1:6</w:t>
      </w:r>
      <w:r w:rsidRPr="00254E5C">
        <w:rPr>
          <w:rFonts w:ascii="Arial" w:hAnsi="Arial" w:cs="Arial"/>
          <w:b/>
          <w:sz w:val="24"/>
          <w:szCs w:val="24"/>
        </w:rPr>
        <w:t>)</w:t>
      </w:r>
    </w:p>
    <w:p w:rsidR="00444804" w:rsidRDefault="00444804" w:rsidP="002909B6"/>
    <w:p w:rsidR="007160D3" w:rsidRPr="002A6A43" w:rsidRDefault="007160D3" w:rsidP="007160D3">
      <w:pPr>
        <w:pStyle w:val="Subtitle"/>
        <w:spacing w:before="0" w:after="0"/>
        <w:ind w:left="360"/>
        <w:jc w:val="lef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Don’t assume ________________________________ </w:t>
      </w:r>
    </w:p>
    <w:p w:rsidR="00004DB3" w:rsidRDefault="00004DB3" w:rsidP="007160D3"/>
    <w:p w:rsidR="007160D3" w:rsidRDefault="00004DB3" w:rsidP="007160D3">
      <w:proofErr w:type="gramStart"/>
      <w:r>
        <w:t>1</w:t>
      </w:r>
      <w:proofErr w:type="gramEnd"/>
      <w:r>
        <w:t xml:space="preserve"> Peter 1:7-9</w:t>
      </w:r>
    </w:p>
    <w:p w:rsidR="00004DB3" w:rsidRDefault="00004DB3" w:rsidP="007160D3"/>
    <w:p w:rsidR="00004DB3" w:rsidRDefault="00004DB3" w:rsidP="007160D3"/>
    <w:p w:rsidR="007160D3" w:rsidRDefault="007160D3" w:rsidP="002909B6"/>
    <w:p w:rsidR="00004DB3" w:rsidRDefault="00004DB3" w:rsidP="007160D3">
      <w:r>
        <w:t>Psalm 57</w:t>
      </w:r>
    </w:p>
    <w:p w:rsidR="002909B6" w:rsidRDefault="002909B6" w:rsidP="002909B6"/>
    <w:p w:rsidR="00004DB3" w:rsidRDefault="00004DB3" w:rsidP="002909B6"/>
    <w:p w:rsidR="00004DB3" w:rsidRDefault="00004DB3" w:rsidP="002909B6"/>
    <w:p w:rsidR="007160D3" w:rsidRDefault="007160D3" w:rsidP="007160D3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 w:rsidRPr="00254E5C">
        <w:rPr>
          <w:rFonts w:ascii="Arial" w:hAnsi="Arial" w:cs="Arial"/>
          <w:b/>
          <w:sz w:val="24"/>
          <w:szCs w:val="24"/>
        </w:rPr>
        <w:t>“</w:t>
      </w:r>
      <w:r w:rsidRPr="007160D3">
        <w:rPr>
          <w:rFonts w:ascii="Arial" w:hAnsi="Arial" w:cs="Arial"/>
          <w:b/>
          <w:sz w:val="24"/>
          <w:szCs w:val="24"/>
        </w:rPr>
        <w:t xml:space="preserve">And let us not grow weary of doing good, for in due season we </w:t>
      </w:r>
      <w:r>
        <w:rPr>
          <w:rFonts w:ascii="Arial" w:hAnsi="Arial" w:cs="Arial"/>
          <w:b/>
          <w:sz w:val="24"/>
          <w:szCs w:val="24"/>
        </w:rPr>
        <w:t>will reap, if we do not give up</w:t>
      </w:r>
      <w:r w:rsidRPr="007160D3">
        <w:rPr>
          <w:rFonts w:ascii="Arial" w:hAnsi="Arial" w:cs="Arial"/>
          <w:b/>
          <w:sz w:val="24"/>
          <w:szCs w:val="24"/>
        </w:rPr>
        <w:t>.</w:t>
      </w:r>
      <w:r w:rsidRPr="00254E5C">
        <w:rPr>
          <w:rFonts w:ascii="Arial" w:hAnsi="Arial" w:cs="Arial"/>
          <w:b/>
          <w:sz w:val="24"/>
          <w:szCs w:val="24"/>
        </w:rPr>
        <w:t>” (</w:t>
      </w:r>
      <w:r>
        <w:rPr>
          <w:rFonts w:ascii="Arial" w:hAnsi="Arial" w:cs="Arial"/>
          <w:b/>
          <w:sz w:val="24"/>
          <w:szCs w:val="24"/>
        </w:rPr>
        <w:t>Galatians 6:9</w:t>
      </w:r>
      <w:r w:rsidRPr="00254E5C">
        <w:rPr>
          <w:rFonts w:ascii="Arial" w:hAnsi="Arial" w:cs="Arial"/>
          <w:b/>
          <w:sz w:val="24"/>
          <w:szCs w:val="24"/>
        </w:rPr>
        <w:t>)</w:t>
      </w:r>
    </w:p>
    <w:p w:rsidR="007160D3" w:rsidRDefault="007160D3" w:rsidP="007160D3"/>
    <w:p w:rsidR="007160D3" w:rsidRPr="002A6A43" w:rsidRDefault="007160D3" w:rsidP="007160D3">
      <w:pPr>
        <w:pStyle w:val="Subtitle"/>
        <w:spacing w:before="0" w:after="0"/>
        <w:ind w:left="360"/>
        <w:jc w:val="lef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Don’t ________________________________ </w:t>
      </w:r>
    </w:p>
    <w:p w:rsidR="007160D3" w:rsidRDefault="007160D3" w:rsidP="002909B6"/>
    <w:p w:rsidR="00004DB3" w:rsidRDefault="00004DB3" w:rsidP="002909B6"/>
    <w:p w:rsidR="00004DB3" w:rsidRDefault="00004DB3" w:rsidP="002909B6"/>
    <w:p w:rsidR="00004DB3" w:rsidRDefault="00004DB3" w:rsidP="002909B6"/>
    <w:p w:rsidR="007160D3" w:rsidRDefault="007160D3" w:rsidP="007160D3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 w:rsidRPr="00254E5C">
        <w:rPr>
          <w:rFonts w:ascii="Arial" w:hAnsi="Arial" w:cs="Arial"/>
          <w:b/>
          <w:sz w:val="24"/>
          <w:szCs w:val="24"/>
        </w:rPr>
        <w:t>“</w:t>
      </w:r>
      <w:r w:rsidRPr="007160D3">
        <w:rPr>
          <w:rFonts w:ascii="Arial" w:hAnsi="Arial" w:cs="Arial"/>
          <w:b/>
          <w:sz w:val="24"/>
          <w:szCs w:val="24"/>
        </w:rPr>
        <w:t>But his sons did not follow his ways. They turned aside after dishonest gain and accept</w:t>
      </w:r>
      <w:r>
        <w:rPr>
          <w:rFonts w:ascii="Arial" w:hAnsi="Arial" w:cs="Arial"/>
          <w:b/>
          <w:sz w:val="24"/>
          <w:szCs w:val="24"/>
        </w:rPr>
        <w:t>ed bribes and perverted justice</w:t>
      </w:r>
      <w:r w:rsidRPr="007160D3">
        <w:rPr>
          <w:rFonts w:ascii="Arial" w:hAnsi="Arial" w:cs="Arial"/>
          <w:b/>
          <w:sz w:val="24"/>
          <w:szCs w:val="24"/>
        </w:rPr>
        <w:t>.</w:t>
      </w:r>
      <w:r w:rsidRPr="00254E5C">
        <w:rPr>
          <w:rFonts w:ascii="Arial" w:hAnsi="Arial" w:cs="Arial"/>
          <w:b/>
          <w:sz w:val="24"/>
          <w:szCs w:val="24"/>
        </w:rPr>
        <w:t>” (</w:t>
      </w:r>
      <w:r>
        <w:rPr>
          <w:rFonts w:ascii="Arial" w:hAnsi="Arial" w:cs="Arial"/>
          <w:b/>
          <w:sz w:val="24"/>
          <w:szCs w:val="24"/>
        </w:rPr>
        <w:t>1 Samuel 8:3</w:t>
      </w:r>
      <w:r w:rsidRPr="00254E5C">
        <w:rPr>
          <w:rFonts w:ascii="Arial" w:hAnsi="Arial" w:cs="Arial"/>
          <w:b/>
          <w:sz w:val="24"/>
          <w:szCs w:val="24"/>
        </w:rPr>
        <w:t>)</w:t>
      </w:r>
    </w:p>
    <w:p w:rsidR="007160D3" w:rsidRDefault="007160D3" w:rsidP="007160D3"/>
    <w:p w:rsidR="007160D3" w:rsidRPr="002A6A43" w:rsidRDefault="007160D3" w:rsidP="007160D3">
      <w:pPr>
        <w:pStyle w:val="Subtitle"/>
        <w:spacing w:before="0" w:after="0"/>
        <w:ind w:left="360"/>
        <w:jc w:val="lef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Don’t ________________________________ </w:t>
      </w:r>
    </w:p>
    <w:p w:rsidR="007160D3" w:rsidRDefault="007160D3" w:rsidP="002909B6"/>
    <w:p w:rsidR="00004DB3" w:rsidRDefault="00004DB3" w:rsidP="002909B6"/>
    <w:p w:rsidR="00444804" w:rsidRDefault="00444804" w:rsidP="000E4057">
      <w:pPr>
        <w:pStyle w:val="Body"/>
        <w:spacing w:before="0"/>
      </w:pPr>
    </w:p>
    <w:p w:rsidR="00BD2620" w:rsidRDefault="00BD2620" w:rsidP="00004DB3">
      <w:pPr>
        <w:pStyle w:val="Body"/>
        <w:spacing w:before="0"/>
        <w:ind w:firstLine="360"/>
      </w:pPr>
      <w:r>
        <w:t>What practical things can you do to lead your family to follow Jesus?</w:t>
      </w:r>
    </w:p>
    <w:p w:rsidR="00BD2620" w:rsidRDefault="00BD2620" w:rsidP="000E4057">
      <w:pPr>
        <w:pStyle w:val="Body"/>
        <w:spacing w:before="0"/>
      </w:pPr>
    </w:p>
    <w:p w:rsidR="00004DB3" w:rsidRDefault="00004DB3" w:rsidP="000E4057">
      <w:pPr>
        <w:pStyle w:val="Body"/>
        <w:spacing w:before="0"/>
      </w:pPr>
    </w:p>
    <w:p w:rsidR="00004DB3" w:rsidRDefault="00004DB3" w:rsidP="000E4057">
      <w:pPr>
        <w:pStyle w:val="Body"/>
        <w:spacing w:before="0"/>
      </w:pPr>
    </w:p>
    <w:p w:rsidR="00444804" w:rsidRDefault="00BD2620" w:rsidP="00444804">
      <w:pPr>
        <w:pStyle w:val="Subtitle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Small Group</w:t>
      </w:r>
      <w:r w:rsidR="00444804">
        <w:rPr>
          <w:rFonts w:ascii="Arial" w:hAnsi="Arial" w:cs="Arial"/>
          <w:b/>
          <w:sz w:val="20"/>
          <w:szCs w:val="20"/>
        </w:rPr>
        <w:t xml:space="preserve"> Discussion Questions</w:t>
      </w:r>
    </w:p>
    <w:p w:rsidR="00444804" w:rsidRPr="00EA6F0E" w:rsidRDefault="00444804" w:rsidP="00444804">
      <w:pPr>
        <w:pStyle w:val="Sub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  <w:r w:rsidRPr="00EA6F0E">
        <w:rPr>
          <w:rFonts w:ascii="Arial" w:hAnsi="Arial" w:cs="Arial"/>
          <w:sz w:val="20"/>
          <w:szCs w:val="20"/>
        </w:rPr>
        <w:t xml:space="preserve">How </w:t>
      </w:r>
      <w:r w:rsidR="00BD2620">
        <w:rPr>
          <w:rFonts w:ascii="Arial" w:hAnsi="Arial" w:cs="Arial"/>
          <w:sz w:val="20"/>
          <w:szCs w:val="20"/>
        </w:rPr>
        <w:t>can you adjust your schedule to serve in the church</w:t>
      </w:r>
      <w:r w:rsidRPr="00EA6F0E">
        <w:rPr>
          <w:rFonts w:ascii="Arial" w:hAnsi="Arial" w:cs="Arial"/>
          <w:sz w:val="20"/>
          <w:szCs w:val="20"/>
        </w:rPr>
        <w:t>?</w:t>
      </w: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Pr="00EA6F0E" w:rsidRDefault="005F0B90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have you handled</w:t>
      </w:r>
      <w:r w:rsidR="00444804">
        <w:rPr>
          <w:rFonts w:ascii="Arial" w:hAnsi="Arial" w:cs="Arial"/>
          <w:sz w:val="20"/>
          <w:szCs w:val="20"/>
        </w:rPr>
        <w:t xml:space="preserve"> “burn-out” (spiritual dryness)?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4804" w:rsidRDefault="00444804" w:rsidP="000E4057">
      <w:pPr>
        <w:pStyle w:val="Body"/>
        <w:spacing w:before="0"/>
      </w:pPr>
    </w:p>
    <w:sectPr w:rsidR="00444804">
      <w:footerReference w:type="default" r:id="rId8"/>
      <w:pgSz w:w="12240" w:h="15840"/>
      <w:pgMar w:top="432" w:right="1080" w:bottom="576" w:left="108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42" w:rsidRDefault="00106742">
      <w:r>
        <w:separator/>
      </w:r>
    </w:p>
  </w:endnote>
  <w:endnote w:type="continuationSeparator" w:id="0">
    <w:p w:rsidR="00106742" w:rsidRDefault="0010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SemiBold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Gill Sans">
    <w:altName w:val="Times New Roman"/>
    <w:charset w:val="00"/>
    <w:family w:val="roman"/>
    <w:pitch w:val="default"/>
  </w:font>
  <w:font w:name="Garamond Premier Pro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3E" w:rsidRDefault="001B1DB0">
    <w:pPr>
      <w:pStyle w:val="HeaderFooter"/>
      <w:tabs>
        <w:tab w:val="center" w:pos="5040"/>
        <w:tab w:val="right" w:pos="10080"/>
      </w:tabs>
      <w:rPr>
        <w:rFonts w:hint="eastAsia"/>
      </w:rPr>
    </w:pPr>
    <w:r>
      <w:t>#</w:t>
    </w:r>
    <w:r w:rsidR="005F0B90">
      <w:t>10</w:t>
    </w:r>
    <w:r>
      <w:t xml:space="preserve"> </w:t>
    </w:r>
    <w:r w:rsidR="005F0B90">
      <w:t>Strengthening Our Faith to Serve</w:t>
    </w:r>
    <w:r w:rsidR="00BF20B0">
      <w:tab/>
    </w:r>
    <w:hyperlink r:id="rId1" w:history="1">
      <w:r w:rsidR="00BF20B0">
        <w:rPr>
          <w:rStyle w:val="Hyperlink0"/>
        </w:rPr>
        <w:t>bit.ly/SG-ST</w:t>
      </w:r>
    </w:hyperlink>
    <w:r w:rsidR="00BF20B0">
      <w:tab/>
    </w:r>
    <w:r w:rsidR="00BF20B0">
      <w:fldChar w:fldCharType="begin"/>
    </w:r>
    <w:r w:rsidR="00BF20B0">
      <w:instrText xml:space="preserve"> PAGE </w:instrText>
    </w:r>
    <w:r w:rsidR="00BF20B0">
      <w:fldChar w:fldCharType="separate"/>
    </w:r>
    <w:r w:rsidR="00004DB3">
      <w:rPr>
        <w:rFonts w:hint="eastAsia"/>
        <w:noProof/>
      </w:rPr>
      <w:t>2</w:t>
    </w:r>
    <w:r w:rsidR="00BF20B0">
      <w:fldChar w:fldCharType="end"/>
    </w:r>
    <w:r w:rsidR="00BF20B0">
      <w:t>/</w:t>
    </w:r>
    <w:r w:rsidR="00106742">
      <w:fldChar w:fldCharType="begin"/>
    </w:r>
    <w:r w:rsidR="00106742">
      <w:instrText xml:space="preserve"> NUMPAGES </w:instrText>
    </w:r>
    <w:r w:rsidR="00106742">
      <w:rPr>
        <w:rFonts w:hint="eastAsia"/>
      </w:rPr>
      <w:fldChar w:fldCharType="separate"/>
    </w:r>
    <w:r w:rsidR="00004DB3">
      <w:rPr>
        <w:rFonts w:hint="eastAsia"/>
        <w:noProof/>
      </w:rPr>
      <w:t>2</w:t>
    </w:r>
    <w:r w:rsidR="0010674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42" w:rsidRDefault="00106742">
      <w:r>
        <w:separator/>
      </w:r>
    </w:p>
  </w:footnote>
  <w:footnote w:type="continuationSeparator" w:id="0">
    <w:p w:rsidR="00106742" w:rsidRDefault="0010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40C4"/>
    <w:multiLevelType w:val="hybridMultilevel"/>
    <w:tmpl w:val="AAFE775E"/>
    <w:styleLink w:val="Bullet"/>
    <w:lvl w:ilvl="0" w:tplc="DF708168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84D040">
      <w:start w:val="1"/>
      <w:numFmt w:val="bullet"/>
      <w:lvlText w:val="•"/>
      <w:lvlJc w:val="left"/>
      <w:pPr>
        <w:tabs>
          <w:tab w:val="num" w:pos="756"/>
        </w:tabs>
        <w:ind w:left="9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A6A0D5EE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A189BB0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BE22F16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ECC3468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C7598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04E5206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FA05CBA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0E11243"/>
    <w:multiLevelType w:val="hybridMultilevel"/>
    <w:tmpl w:val="AAFE775E"/>
    <w:numStyleLink w:val="Bullet"/>
  </w:abstractNum>
  <w:abstractNum w:abstractNumId="2" w15:restartNumberingAfterBreak="0">
    <w:nsid w:val="36C15B91"/>
    <w:multiLevelType w:val="hybridMultilevel"/>
    <w:tmpl w:val="AAFE775E"/>
    <w:numStyleLink w:val="Bullet"/>
  </w:abstractNum>
  <w:abstractNum w:abstractNumId="3" w15:restartNumberingAfterBreak="0">
    <w:nsid w:val="53216404"/>
    <w:multiLevelType w:val="hybridMultilevel"/>
    <w:tmpl w:val="79F89E3E"/>
    <w:lvl w:ilvl="0" w:tplc="1E0E5688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B821CA">
      <w:start w:val="1"/>
      <w:numFmt w:val="bullet"/>
      <w:lvlText w:val="•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E4AC0">
      <w:start w:val="1"/>
      <w:numFmt w:val="bullet"/>
      <w:lvlText w:val="•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83454">
      <w:start w:val="1"/>
      <w:numFmt w:val="bullet"/>
      <w:lvlText w:val="•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C6436">
      <w:start w:val="1"/>
      <w:numFmt w:val="bullet"/>
      <w:lvlText w:val="•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2D4CA">
      <w:start w:val="1"/>
      <w:numFmt w:val="bullet"/>
      <w:lvlText w:val="•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548690">
      <w:start w:val="1"/>
      <w:numFmt w:val="bullet"/>
      <w:lvlText w:val="•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6C4D2">
      <w:start w:val="1"/>
      <w:numFmt w:val="bullet"/>
      <w:lvlText w:val="•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AEF3DC">
      <w:start w:val="1"/>
      <w:numFmt w:val="bullet"/>
      <w:lvlText w:val="•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ED6FD7"/>
    <w:multiLevelType w:val="hybridMultilevel"/>
    <w:tmpl w:val="C89A4E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5E706C"/>
    <w:multiLevelType w:val="hybridMultilevel"/>
    <w:tmpl w:val="55868524"/>
    <w:lvl w:ilvl="0" w:tplc="1C3A675E">
      <w:start w:val="1"/>
      <w:numFmt w:val="bullet"/>
      <w:lvlText w:val="•"/>
      <w:lvlJc w:val="left"/>
      <w:pPr>
        <w:tabs>
          <w:tab w:val="num" w:pos="396"/>
        </w:tabs>
        <w:ind w:left="54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1" w:tplc="01DEE1EE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2" w:tplc="FF90DB9A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3" w:tplc="1F8A7ACE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4" w:tplc="B99647EA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5" w:tplc="6FD2560E">
      <w:start w:val="1"/>
      <w:numFmt w:val="bullet"/>
      <w:lvlText w:val="•"/>
      <w:lvlJc w:val="left"/>
      <w:pPr>
        <w:tabs>
          <w:tab w:val="num" w:pos="3996"/>
        </w:tabs>
        <w:ind w:left="414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6" w:tplc="EE90CB58">
      <w:start w:val="1"/>
      <w:numFmt w:val="bullet"/>
      <w:lvlText w:val="•"/>
      <w:lvlJc w:val="left"/>
      <w:pPr>
        <w:tabs>
          <w:tab w:val="num" w:pos="4716"/>
        </w:tabs>
        <w:ind w:left="486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7" w:tplc="8954C9DA">
      <w:start w:val="1"/>
      <w:numFmt w:val="bullet"/>
      <w:lvlText w:val="•"/>
      <w:lvlJc w:val="left"/>
      <w:pPr>
        <w:tabs>
          <w:tab w:val="num" w:pos="5436"/>
        </w:tabs>
        <w:ind w:left="558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8" w:tplc="2B56C940">
      <w:start w:val="1"/>
      <w:numFmt w:val="bullet"/>
      <w:lvlText w:val="•"/>
      <w:lvlJc w:val="left"/>
      <w:pPr>
        <w:tabs>
          <w:tab w:val="num" w:pos="6156"/>
        </w:tabs>
        <w:ind w:left="630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 w:tplc="1E0E5688">
        <w:start w:val="1"/>
        <w:numFmt w:val="bullet"/>
        <w:lvlText w:val="•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B821CA">
        <w:start w:val="1"/>
        <w:numFmt w:val="bullet"/>
        <w:lvlText w:val="•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2E4AC0">
        <w:start w:val="1"/>
        <w:numFmt w:val="bullet"/>
        <w:lvlText w:val="•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D83454">
        <w:start w:val="1"/>
        <w:numFmt w:val="bullet"/>
        <w:lvlText w:val="•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EC6436">
        <w:start w:val="1"/>
        <w:numFmt w:val="bullet"/>
        <w:lvlText w:val="•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62D4CA">
        <w:start w:val="1"/>
        <w:numFmt w:val="bullet"/>
        <w:lvlText w:val="•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548690">
        <w:start w:val="1"/>
        <w:numFmt w:val="bullet"/>
        <w:lvlText w:val="•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06C4D2">
        <w:start w:val="1"/>
        <w:numFmt w:val="bullet"/>
        <w:lvlText w:val="•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AEF3DC">
        <w:start w:val="1"/>
        <w:numFmt w:val="bullet"/>
        <w:lvlText w:val="•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1"/>
    <w:lvlOverride w:ilvl="0">
      <w:lvl w:ilvl="0" w:tplc="0FF23D62">
        <w:start w:val="1"/>
        <w:numFmt w:val="bullet"/>
        <w:lvlText w:val="•"/>
        <w:lvlJc w:val="left"/>
        <w:pPr>
          <w:ind w:left="5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6106852C">
        <w:start w:val="1"/>
        <w:numFmt w:val="bullet"/>
        <w:lvlText w:val="•"/>
        <w:lvlJc w:val="left"/>
        <w:pPr>
          <w:tabs>
            <w:tab w:val="num" w:pos="756"/>
          </w:tabs>
          <w:ind w:left="9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2">
      <w:lvl w:ilvl="2" w:tplc="709EE122">
        <w:start w:val="1"/>
        <w:numFmt w:val="bullet"/>
        <w:lvlText w:val="•"/>
        <w:lvlJc w:val="left"/>
        <w:pPr>
          <w:tabs>
            <w:tab w:val="num" w:pos="1116"/>
          </w:tabs>
          <w:ind w:left="12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75441910">
        <w:start w:val="1"/>
        <w:numFmt w:val="bullet"/>
        <w:lvlText w:val="•"/>
        <w:lvlJc w:val="left"/>
        <w:pPr>
          <w:tabs>
            <w:tab w:val="num" w:pos="1476"/>
          </w:tabs>
          <w:ind w:left="16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CDA4814A">
        <w:start w:val="1"/>
        <w:numFmt w:val="bullet"/>
        <w:lvlText w:val="•"/>
        <w:lvlJc w:val="left"/>
        <w:pPr>
          <w:tabs>
            <w:tab w:val="num" w:pos="1836"/>
          </w:tabs>
          <w:ind w:left="198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579A085A">
        <w:start w:val="1"/>
        <w:numFmt w:val="bullet"/>
        <w:lvlText w:val="•"/>
        <w:lvlJc w:val="left"/>
        <w:pPr>
          <w:tabs>
            <w:tab w:val="num" w:pos="2196"/>
          </w:tabs>
          <w:ind w:left="23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B62E8388">
        <w:start w:val="1"/>
        <w:numFmt w:val="bullet"/>
        <w:lvlText w:val="•"/>
        <w:lvlJc w:val="left"/>
        <w:pPr>
          <w:tabs>
            <w:tab w:val="num" w:pos="2556"/>
          </w:tabs>
          <w:ind w:left="27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63B44C9E">
        <w:start w:val="1"/>
        <w:numFmt w:val="bullet"/>
        <w:lvlText w:val="•"/>
        <w:lvlJc w:val="left"/>
        <w:pPr>
          <w:tabs>
            <w:tab w:val="num" w:pos="2916"/>
          </w:tabs>
          <w:ind w:left="30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ABD800E8">
        <w:start w:val="1"/>
        <w:numFmt w:val="bullet"/>
        <w:lvlText w:val="•"/>
        <w:lvlJc w:val="left"/>
        <w:pPr>
          <w:tabs>
            <w:tab w:val="num" w:pos="3276"/>
          </w:tabs>
          <w:ind w:left="34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7">
    <w:abstractNumId w:val="5"/>
    <w:lvlOverride w:ilvl="0">
      <w:lvl w:ilvl="0" w:tplc="1C3A675E">
        <w:start w:val="1"/>
        <w:numFmt w:val="bullet"/>
        <w:lvlText w:val="✦"/>
        <w:lvlJc w:val="left"/>
        <w:pPr>
          <w:ind w:left="9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1">
      <w:lvl w:ilvl="1" w:tplc="01DEE1EE">
        <w:start w:val="1"/>
        <w:numFmt w:val="bullet"/>
        <w:lvlText w:val="✦"/>
        <w:lvlJc w:val="left"/>
        <w:pPr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2">
      <w:lvl w:ilvl="2" w:tplc="FF90DB9A">
        <w:start w:val="1"/>
        <w:numFmt w:val="bullet"/>
        <w:lvlText w:val="✦"/>
        <w:lvlJc w:val="left"/>
        <w:pPr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3">
      <w:lvl w:ilvl="3" w:tplc="1F8A7ACE">
        <w:start w:val="1"/>
        <w:numFmt w:val="bullet"/>
        <w:lvlText w:val="✦"/>
        <w:lvlJc w:val="left"/>
        <w:pPr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4">
      <w:lvl w:ilvl="4" w:tplc="B99647EA">
        <w:start w:val="1"/>
        <w:numFmt w:val="bullet"/>
        <w:lvlText w:val="✦"/>
        <w:lvlJc w:val="left"/>
        <w:pPr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5">
      <w:lvl w:ilvl="5" w:tplc="6FD2560E">
        <w:start w:val="1"/>
        <w:numFmt w:val="bullet"/>
        <w:lvlText w:val="✦"/>
        <w:lvlJc w:val="left"/>
        <w:pPr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6">
      <w:lvl w:ilvl="6" w:tplc="EE90CB58">
        <w:start w:val="1"/>
        <w:numFmt w:val="bullet"/>
        <w:lvlText w:val="✦"/>
        <w:lvlJc w:val="left"/>
        <w:pPr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7">
      <w:lvl w:ilvl="7" w:tplc="8954C9DA">
        <w:start w:val="1"/>
        <w:numFmt w:val="bullet"/>
        <w:lvlText w:val="✦"/>
        <w:lvlJc w:val="left"/>
        <w:pPr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8">
      <w:lvl w:ilvl="8" w:tplc="2B56C940">
        <w:start w:val="1"/>
        <w:numFmt w:val="bullet"/>
        <w:lvlText w:val="✦"/>
        <w:lvlJc w:val="left"/>
        <w:pPr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</w:num>
  <w:num w:numId="8">
    <w:abstractNumId w:val="1"/>
    <w:lvlOverride w:ilvl="0">
      <w:lvl w:ilvl="0" w:tplc="0FF23D62">
        <w:start w:val="1"/>
        <w:numFmt w:val="bullet"/>
        <w:lvlText w:val="•"/>
        <w:lvlJc w:val="left"/>
        <w:pPr>
          <w:ind w:left="5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6106852C">
        <w:start w:val="1"/>
        <w:numFmt w:val="bullet"/>
        <w:lvlText w:val="•"/>
        <w:lvlJc w:val="left"/>
        <w:pPr>
          <w:tabs>
            <w:tab w:val="num" w:pos="756"/>
          </w:tabs>
          <w:ind w:left="9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2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2">
      <w:lvl w:ilvl="2" w:tplc="709EE122">
        <w:start w:val="1"/>
        <w:numFmt w:val="bullet"/>
        <w:lvlText w:val="•"/>
        <w:lvlJc w:val="left"/>
        <w:pPr>
          <w:tabs>
            <w:tab w:val="num" w:pos="1116"/>
          </w:tabs>
          <w:ind w:left="12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75441910">
        <w:start w:val="1"/>
        <w:numFmt w:val="bullet"/>
        <w:lvlText w:val="•"/>
        <w:lvlJc w:val="left"/>
        <w:pPr>
          <w:tabs>
            <w:tab w:val="num" w:pos="1476"/>
          </w:tabs>
          <w:ind w:left="16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CDA4814A">
        <w:start w:val="1"/>
        <w:numFmt w:val="bullet"/>
        <w:lvlText w:val="•"/>
        <w:lvlJc w:val="left"/>
        <w:pPr>
          <w:tabs>
            <w:tab w:val="num" w:pos="1836"/>
          </w:tabs>
          <w:ind w:left="198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579A085A">
        <w:start w:val="1"/>
        <w:numFmt w:val="bullet"/>
        <w:lvlText w:val="•"/>
        <w:lvlJc w:val="left"/>
        <w:pPr>
          <w:tabs>
            <w:tab w:val="num" w:pos="2196"/>
          </w:tabs>
          <w:ind w:left="23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B62E8388">
        <w:start w:val="1"/>
        <w:numFmt w:val="bullet"/>
        <w:lvlText w:val="•"/>
        <w:lvlJc w:val="left"/>
        <w:pPr>
          <w:tabs>
            <w:tab w:val="num" w:pos="2556"/>
          </w:tabs>
          <w:ind w:left="27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63B44C9E">
        <w:start w:val="1"/>
        <w:numFmt w:val="bullet"/>
        <w:lvlText w:val="•"/>
        <w:lvlJc w:val="left"/>
        <w:pPr>
          <w:tabs>
            <w:tab w:val="num" w:pos="2916"/>
          </w:tabs>
          <w:ind w:left="30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ABD800E8">
        <w:start w:val="1"/>
        <w:numFmt w:val="bullet"/>
        <w:lvlText w:val="•"/>
        <w:lvlJc w:val="left"/>
        <w:pPr>
          <w:tabs>
            <w:tab w:val="num" w:pos="3276"/>
          </w:tabs>
          <w:ind w:left="34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E"/>
    <w:rsid w:val="00004DB3"/>
    <w:rsid w:val="000442C4"/>
    <w:rsid w:val="000E4057"/>
    <w:rsid w:val="000F3536"/>
    <w:rsid w:val="00103F78"/>
    <w:rsid w:val="00106742"/>
    <w:rsid w:val="00127532"/>
    <w:rsid w:val="001B1DB0"/>
    <w:rsid w:val="00254E5C"/>
    <w:rsid w:val="002909B6"/>
    <w:rsid w:val="002A6A43"/>
    <w:rsid w:val="00424892"/>
    <w:rsid w:val="00434F66"/>
    <w:rsid w:val="00444804"/>
    <w:rsid w:val="004A6A49"/>
    <w:rsid w:val="004A7D5F"/>
    <w:rsid w:val="00535F3E"/>
    <w:rsid w:val="00537888"/>
    <w:rsid w:val="005F0B90"/>
    <w:rsid w:val="00681B5A"/>
    <w:rsid w:val="006A4E47"/>
    <w:rsid w:val="007160D3"/>
    <w:rsid w:val="00B06AF4"/>
    <w:rsid w:val="00BB713C"/>
    <w:rsid w:val="00BD2620"/>
    <w:rsid w:val="00BE4000"/>
    <w:rsid w:val="00BF20B0"/>
    <w:rsid w:val="00BF4D36"/>
    <w:rsid w:val="00C22349"/>
    <w:rsid w:val="00C579A4"/>
    <w:rsid w:val="00CC6457"/>
    <w:rsid w:val="00EA6F0E"/>
    <w:rsid w:val="00EF5BAF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3E7C"/>
  <w15:docId w15:val="{D3F879CE-7A08-4C95-88F8-DE159157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0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pPr>
      <w:keepNext/>
      <w:spacing w:before="240" w:after="80"/>
      <w:outlineLvl w:val="2"/>
    </w:pPr>
    <w:rPr>
      <w:rFonts w:ascii="Gill Sans SemiBold" w:hAnsi="Gill Sans SemiBold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Helvetica" w:hAnsi="Helvetica" w:cs="Arial Unicode MS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pPr>
      <w:spacing w:before="80" w:after="80"/>
    </w:pPr>
    <w:rPr>
      <w:rFonts w:ascii="Gill Sans" w:eastAsia="Gill Sans" w:hAnsi="Gill Sans" w:cs="Gill Sans"/>
      <w:color w:val="000000"/>
      <w:sz w:val="22"/>
      <w:szCs w:val="22"/>
    </w:rPr>
  </w:style>
  <w:style w:type="paragraph" w:customStyle="1" w:styleId="Namesubtitle">
    <w:name w:val="Name subtitle"/>
    <w:pPr>
      <w:tabs>
        <w:tab w:val="left" w:pos="180"/>
        <w:tab w:val="right" w:pos="9450"/>
      </w:tabs>
      <w:spacing w:before="60" w:line="264" w:lineRule="auto"/>
      <w:ind w:right="180" w:firstLine="720"/>
      <w:jc w:val="center"/>
    </w:pPr>
    <w:rPr>
      <w:rFonts w:ascii="Gill Sans" w:hAnsi="Gill Sans" w:cs="Arial Unicode MS"/>
      <w:color w:val="7F7F7F"/>
      <w:sz w:val="28"/>
      <w:szCs w:val="28"/>
    </w:rPr>
  </w:style>
  <w:style w:type="paragraph" w:styleId="Title">
    <w:name w:val="Title"/>
    <w:pPr>
      <w:spacing w:before="180"/>
      <w:jc w:val="center"/>
    </w:pPr>
    <w:rPr>
      <w:rFonts w:ascii="Gill Sans SemiBold" w:hAnsi="Gill Sans SemiBold" w:cs="Arial Unicode MS"/>
      <w:color w:val="000000"/>
      <w:sz w:val="48"/>
      <w:szCs w:val="48"/>
    </w:rPr>
  </w:style>
  <w:style w:type="paragraph" w:styleId="Subtitle">
    <w:name w:val="Subtitle"/>
    <w:pPr>
      <w:spacing w:before="100" w:after="220"/>
      <w:jc w:val="center"/>
    </w:pPr>
    <w:rPr>
      <w:rFonts w:ascii="Gill Sans" w:hAnsi="Gill Sans" w:cs="Arial Unicode MS"/>
      <w:color w:val="000000"/>
      <w:sz w:val="36"/>
      <w:szCs w:val="36"/>
    </w:rPr>
  </w:style>
  <w:style w:type="paragraph" w:customStyle="1" w:styleId="Heading">
    <w:name w:val="Heading"/>
    <w:next w:val="Body"/>
    <w:pPr>
      <w:keepNext/>
      <w:spacing w:before="40" w:after="60"/>
      <w:outlineLvl w:val="0"/>
    </w:pPr>
    <w:rPr>
      <w:rFonts w:ascii="Gill Sans SemiBold" w:hAnsi="Gill Sans SemiBold" w:cs="Arial Unicode MS"/>
      <w:color w:val="000000"/>
      <w:sz w:val="30"/>
      <w:szCs w:val="30"/>
    </w:rPr>
  </w:style>
  <w:style w:type="paragraph" w:customStyle="1" w:styleId="Bodybullet">
    <w:name w:val="Body bullet"/>
    <w:pPr>
      <w:spacing w:before="180" w:after="80"/>
      <w:ind w:left="360" w:hanging="144"/>
    </w:pPr>
    <w:rPr>
      <w:rFonts w:ascii="Garamond Premier Pro" w:hAnsi="Garamond Premier Pro" w:cs="Arial Unicode MS"/>
      <w:color w:val="000000"/>
      <w:sz w:val="24"/>
      <w:szCs w:val="24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Indent">
    <w:name w:val="Body Indent"/>
    <w:pPr>
      <w:spacing w:before="80" w:after="80"/>
      <w:ind w:left="360" w:right="360"/>
    </w:pPr>
    <w:rPr>
      <w:rFonts w:ascii="Gill Sans" w:hAnsi="Gill Sans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54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B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057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Caption">
    <w:name w:val="caption"/>
    <w:semiHidden/>
    <w:unhideWhenUsed/>
    <w:qFormat/>
    <w:rsid w:val="000E4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50"/>
      </w:tabs>
      <w:jc w:val="center"/>
    </w:pPr>
    <w:rPr>
      <w:rFonts w:ascii="Helvetica" w:hAnsi="Helvetica" w:cs="Arial Unicode MS"/>
      <w:b/>
      <w:bCs/>
      <w:caps/>
      <w:color w:val="000000"/>
      <w:bdr w:val="none" w:sz="0" w:space="0" w:color="auto"/>
    </w:rPr>
  </w:style>
  <w:style w:type="paragraph" w:customStyle="1" w:styleId="BodyQuote">
    <w:name w:val="Body Quote"/>
    <w:next w:val="Body"/>
    <w:rsid w:val="000E4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ind w:left="360" w:right="380"/>
      <w:jc w:val="both"/>
    </w:pPr>
    <w:rPr>
      <w:rFonts w:ascii="Garamond Premier Pro" w:hAnsi="Garamond Premier Pro" w:cs="Arial Unicode MS"/>
      <w:color w:val="000000"/>
      <w:sz w:val="22"/>
      <w:szCs w:val="22"/>
      <w:bdr w:val="none" w:sz="0" w:space="0" w:color="auto"/>
    </w:rPr>
  </w:style>
  <w:style w:type="paragraph" w:customStyle="1" w:styleId="Default">
    <w:name w:val="Default"/>
    <w:rsid w:val="000E4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 w:cs="Helvetica"/>
      <w:color w:val="000000"/>
      <w:sz w:val="22"/>
      <w:szCs w:val="22"/>
      <w:bdr w:val="none" w:sz="0" w:space="0" w:color="auto"/>
    </w:rPr>
  </w:style>
  <w:style w:type="paragraph" w:customStyle="1" w:styleId="BodyBullet0">
    <w:name w:val="Body Bullet"/>
    <w:rsid w:val="000E4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80"/>
    </w:pPr>
    <w:rPr>
      <w:rFonts w:ascii="Helvetica" w:hAnsi="Helvetica" w:cs="Arial Unicode MS"/>
      <w:color w:val="000000"/>
      <w:sz w:val="22"/>
      <w:szCs w:val="22"/>
      <w:bdr w:val="none" w:sz="0" w:space="0" w:color="auto"/>
    </w:rPr>
  </w:style>
  <w:style w:type="character" w:customStyle="1" w:styleId="text">
    <w:name w:val="text"/>
    <w:basedOn w:val="DefaultParagraphFont"/>
    <w:rsid w:val="007160D3"/>
  </w:style>
  <w:style w:type="character" w:customStyle="1" w:styleId="apple-converted-space">
    <w:name w:val="apple-converted-space"/>
    <w:basedOn w:val="DefaultParagraphFont"/>
    <w:rsid w:val="0071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SG-S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Gill Sans SemiBold"/>
        <a:ea typeface="Gill Sans SemiBold"/>
        <a:cs typeface="Gill Sans SemiBold"/>
      </a:majorFont>
      <a:minorFont>
        <a:latin typeface="Gill Sans"/>
        <a:ea typeface="Gill Sans"/>
        <a:cs typeface="Gill 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Carlisle</dc:creator>
  <cp:lastModifiedBy>Martin Carlisle</cp:lastModifiedBy>
  <cp:revision>3</cp:revision>
  <dcterms:created xsi:type="dcterms:W3CDTF">2017-03-01T14:22:00Z</dcterms:created>
  <dcterms:modified xsi:type="dcterms:W3CDTF">2017-03-01T14:26:00Z</dcterms:modified>
</cp:coreProperties>
</file>