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4DDFD" w14:textId="77777777" w:rsidR="00E74C97" w:rsidRDefault="00E74C97" w:rsidP="00E74C97">
      <w:pPr>
        <w:pStyle w:val="Bodybullet"/>
      </w:pPr>
      <w:r>
        <w:rPr>
          <w:noProof/>
          <w:lang w:eastAsia="en-US"/>
        </w:rPr>
        <w:drawing>
          <wp:inline distT="0" distB="0" distL="0" distR="0" wp14:anchorId="7454B627" wp14:editId="70DCDA45">
            <wp:extent cx="6400800" cy="749427"/>
            <wp:effectExtent l="0" t="0" r="0" b="0"/>
            <wp:docPr id="1073741847" name="officeArt object"/>
            <wp:cNvGraphicFramePr/>
            <a:graphic xmlns:a="http://schemas.openxmlformats.org/drawingml/2006/main">
              <a:graphicData uri="http://schemas.openxmlformats.org/drawingml/2006/picture">
                <pic:pic xmlns:pic="http://schemas.openxmlformats.org/drawingml/2006/picture">
                  <pic:nvPicPr>
                    <pic:cNvPr id="1073741847" name="Life-Spriit_Banner_Printed.jpg"/>
                    <pic:cNvPicPr>
                      <a:picLocks noChangeAspect="1"/>
                    </pic:cNvPicPr>
                  </pic:nvPicPr>
                  <pic:blipFill>
                    <a:blip r:embed="rId8">
                      <a:extLst/>
                    </a:blip>
                    <a:stretch>
                      <a:fillRect/>
                    </a:stretch>
                  </pic:blipFill>
                  <pic:spPr>
                    <a:xfrm>
                      <a:off x="0" y="0"/>
                      <a:ext cx="6400800" cy="749427"/>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14:paraId="34C52900" w14:textId="77777777" w:rsidR="00E74C97" w:rsidRDefault="00E74C97" w:rsidP="00E74C97">
      <w:pPr>
        <w:pStyle w:val="Namesubtitle"/>
        <w:tabs>
          <w:tab w:val="clear" w:pos="10080"/>
          <w:tab w:val="right" w:pos="9900"/>
        </w:tabs>
        <w:spacing w:before="100"/>
      </w:pPr>
      <w:r>
        <w:t>Oakla</w:t>
      </w:r>
      <w:r w:rsidR="00D716DD">
        <w:t>nd International Fellowship</w:t>
      </w:r>
      <w:r w:rsidR="00D716DD">
        <w:tab/>
        <w:t>Mike Lim/Calvin Chiang</w:t>
      </w:r>
    </w:p>
    <w:p w14:paraId="0AC2A2AB" w14:textId="77777777" w:rsidR="00E74C97" w:rsidRDefault="00E74C97" w:rsidP="00D716DD">
      <w:pPr>
        <w:pStyle w:val="Title"/>
        <w:numPr>
          <w:ilvl w:val="0"/>
          <w:numId w:val="38"/>
        </w:numPr>
      </w:pPr>
      <w:bookmarkStart w:id="0" w:name="_Toc37"/>
      <w:r>
        <w:rPr>
          <w:rFonts w:eastAsia="Arial Unicode MS" w:cs="Arial Unicode MS"/>
        </w:rPr>
        <w:t>The Warfare of the Spirit (Gal 5:16-24)</w:t>
      </w:r>
      <w:bookmarkEnd w:id="0"/>
    </w:p>
    <w:p w14:paraId="67E74067" w14:textId="77777777" w:rsidR="00F81616" w:rsidRDefault="00E74C97" w:rsidP="00F81616">
      <w:pPr>
        <w:pStyle w:val="Subtitle"/>
      </w:pPr>
      <w:r>
        <w:rPr>
          <w:lang w:val="en-US"/>
        </w:rPr>
        <w:t>Section 2: Christian Growth</w:t>
      </w:r>
      <w:r>
        <w:t> </w:t>
      </w:r>
      <w:r>
        <w:rPr>
          <w:lang w:val="en-US"/>
        </w:rPr>
        <w:t>Handout</w:t>
      </w:r>
    </w:p>
    <w:p w14:paraId="2D9E97CB" w14:textId="77777777" w:rsidR="00D61095" w:rsidRDefault="007A2A4D" w:rsidP="00E74C97">
      <w:pPr>
        <w:pStyle w:val="Body"/>
        <w:jc w:val="left"/>
      </w:pPr>
      <w:r>
        <w:t>There is a war within the heart of every believer. The indwelling Holy Spirit battles against the sinful desires of our flesh in order to aid us in turning away from sin and in walking rightly in the good and trustworthy commandments of God. In so doing, we are able to enjoy</w:t>
      </w:r>
      <w:r w:rsidR="005577F0">
        <w:t xml:space="preserve"> freedom from sin, new life, and </w:t>
      </w:r>
      <w:r>
        <w:t>the fruit of His Spirit.</w:t>
      </w:r>
    </w:p>
    <w:p w14:paraId="07FAFDFD" w14:textId="77777777" w:rsidR="00473A12" w:rsidRDefault="00473A12" w:rsidP="00E74C97">
      <w:pPr>
        <w:pStyle w:val="Heading"/>
        <w:spacing w:before="20" w:after="100"/>
      </w:pPr>
      <w:bookmarkStart w:id="1" w:name="_Toc38"/>
    </w:p>
    <w:p w14:paraId="3832218F" w14:textId="77777777" w:rsidR="00B43393" w:rsidRDefault="00B43393" w:rsidP="00E74C97">
      <w:pPr>
        <w:pStyle w:val="Heading"/>
        <w:spacing w:before="20" w:after="100"/>
      </w:pPr>
      <w:r>
        <w:t>A) Living and Walking by the Spirit (Gal 5:16-17, 24-2</w:t>
      </w:r>
      <w:r w:rsidR="00387926">
        <w:t>5</w:t>
      </w:r>
      <w:r>
        <w:t>)</w:t>
      </w:r>
    </w:p>
    <w:bookmarkEnd w:id="1"/>
    <w:p w14:paraId="763E4A7B" w14:textId="5EA6BA87" w:rsidR="00387926" w:rsidRDefault="00387926" w:rsidP="00387926">
      <w:pPr>
        <w:pStyle w:val="BodyIndent"/>
        <w:ind w:right="0"/>
        <w:rPr>
          <w:b/>
          <w:i/>
        </w:rPr>
      </w:pPr>
      <w:r w:rsidRPr="00003F55">
        <w:rPr>
          <w:b/>
          <w:i/>
          <w:lang w:val="de-DE"/>
        </w:rPr>
        <w:t xml:space="preserve">“16 </w:t>
      </w:r>
      <w:r w:rsidRPr="00003F55">
        <w:rPr>
          <w:b/>
          <w:i/>
        </w:rPr>
        <w:t xml:space="preserve">But I say, walk by the Spirit, and you will not carry out the desire of the flesh. 17 For the flesh sets its desire against the Spirit, and the Spirit against the flesh; for these are in opposition to one another, so that you may not do the things that you please (Gal </w:t>
      </w:r>
      <w:r w:rsidRPr="00003F55">
        <w:rPr>
          <w:b/>
          <w:i/>
          <w:lang w:val="ru-RU"/>
        </w:rPr>
        <w:t>5:16</w:t>
      </w:r>
      <w:r w:rsidR="00331C13">
        <w:rPr>
          <w:b/>
          <w:i/>
        </w:rPr>
        <w:t>-17)</w:t>
      </w:r>
    </w:p>
    <w:p w14:paraId="7349509E" w14:textId="77777777" w:rsidR="00331C13" w:rsidRPr="00003F55" w:rsidRDefault="00331C13" w:rsidP="00387926">
      <w:pPr>
        <w:pStyle w:val="BodyIndent"/>
        <w:ind w:right="0"/>
        <w:rPr>
          <w:b/>
          <w:i/>
        </w:rPr>
      </w:pPr>
    </w:p>
    <w:p w14:paraId="4EBC413A" w14:textId="77777777" w:rsidR="00EE7EE3" w:rsidRPr="00BA19BE" w:rsidRDefault="00EE7EE3" w:rsidP="00EE7EE3">
      <w:pPr>
        <w:pStyle w:val="Heading"/>
        <w:spacing w:before="20" w:after="100"/>
        <w:rPr>
          <w:sz w:val="22"/>
          <w:szCs w:val="22"/>
        </w:rPr>
      </w:pPr>
      <w:r w:rsidRPr="00BA19BE">
        <w:rPr>
          <w:sz w:val="22"/>
          <w:szCs w:val="22"/>
        </w:rPr>
        <w:t xml:space="preserve">1. What is </w:t>
      </w:r>
      <w:r w:rsidR="00387926" w:rsidRPr="00BA19BE">
        <w:rPr>
          <w:sz w:val="22"/>
          <w:szCs w:val="22"/>
        </w:rPr>
        <w:t>the warfare of the Spirit</w:t>
      </w:r>
      <w:r w:rsidRPr="00BA19BE">
        <w:rPr>
          <w:sz w:val="22"/>
          <w:szCs w:val="22"/>
        </w:rPr>
        <w:t>?</w:t>
      </w:r>
    </w:p>
    <w:p w14:paraId="271F2151" w14:textId="77777777" w:rsidR="00EE7EE3" w:rsidRDefault="00EE7EE3" w:rsidP="00EE7EE3">
      <w:pPr>
        <w:pStyle w:val="Body"/>
        <w:numPr>
          <w:ilvl w:val="0"/>
          <w:numId w:val="9"/>
        </w:numPr>
        <w:jc w:val="left"/>
      </w:pPr>
      <w:r>
        <w:t>Opponents: Flesh vs. Spirit (5:17)</w:t>
      </w:r>
    </w:p>
    <w:p w14:paraId="704DF2B2" w14:textId="77777777" w:rsidR="00EE7EE3" w:rsidRDefault="00EE7EE3" w:rsidP="00EE7EE3">
      <w:pPr>
        <w:pStyle w:val="Body"/>
        <w:numPr>
          <w:ilvl w:val="0"/>
          <w:numId w:val="9"/>
        </w:numPr>
        <w:jc w:val="left"/>
      </w:pPr>
      <w:r>
        <w:t>Purpose: To aid us when we are tempted to follow sinful desires instead of the good will of God (5:17)</w:t>
      </w:r>
    </w:p>
    <w:p w14:paraId="7964816F" w14:textId="77777777" w:rsidR="00EE7EE3" w:rsidRDefault="00EE7EE3" w:rsidP="00EE7EE3">
      <w:pPr>
        <w:pStyle w:val="Body"/>
        <w:numPr>
          <w:ilvl w:val="0"/>
          <w:numId w:val="9"/>
        </w:numPr>
        <w:jc w:val="left"/>
      </w:pPr>
      <w:r>
        <w:t>Consequence: A life continuously transformed by the Spirit which pleases the Lord and is good for us too!</w:t>
      </w:r>
    </w:p>
    <w:p w14:paraId="1FC67962" w14:textId="77777777" w:rsidR="00EE7EE3" w:rsidRDefault="00EE7EE3" w:rsidP="00EE7EE3">
      <w:pPr>
        <w:pStyle w:val="Heading"/>
        <w:spacing w:before="20" w:after="100"/>
        <w:rPr>
          <w:sz w:val="22"/>
          <w:szCs w:val="22"/>
        </w:rPr>
      </w:pPr>
      <w:r>
        <w:rPr>
          <w:sz w:val="22"/>
          <w:szCs w:val="22"/>
        </w:rPr>
        <w:t>2. Live by the Spirit</w:t>
      </w:r>
    </w:p>
    <w:p w14:paraId="1C2B7A66" w14:textId="4CA71CF6" w:rsidR="00387926" w:rsidRPr="00003F55" w:rsidRDefault="00387926" w:rsidP="00387926">
      <w:pPr>
        <w:pStyle w:val="BodyIndent"/>
        <w:ind w:right="0"/>
        <w:rPr>
          <w:b/>
          <w:i/>
        </w:rPr>
      </w:pPr>
      <w:r w:rsidRPr="00003F55">
        <w:rPr>
          <w:b/>
          <w:i/>
          <w:lang w:val="de-DE"/>
        </w:rPr>
        <w:t xml:space="preserve">“24 </w:t>
      </w:r>
      <w:proofErr w:type="spellStart"/>
      <w:r w:rsidRPr="00003F55">
        <w:rPr>
          <w:b/>
          <w:i/>
          <w:lang w:val="de-DE"/>
        </w:rPr>
        <w:t>Now</w:t>
      </w:r>
      <w:proofErr w:type="spellEnd"/>
      <w:r w:rsidRPr="00003F55">
        <w:rPr>
          <w:b/>
          <w:i/>
          <w:lang w:val="de-DE"/>
        </w:rPr>
        <w:t xml:space="preserve"> </w:t>
      </w:r>
      <w:proofErr w:type="spellStart"/>
      <w:r w:rsidRPr="00003F55">
        <w:rPr>
          <w:b/>
          <w:i/>
          <w:lang w:val="de-DE"/>
        </w:rPr>
        <w:t>those</w:t>
      </w:r>
      <w:proofErr w:type="spellEnd"/>
      <w:r w:rsidRPr="00003F55">
        <w:rPr>
          <w:b/>
          <w:i/>
          <w:lang w:val="de-DE"/>
        </w:rPr>
        <w:t xml:space="preserve"> </w:t>
      </w:r>
      <w:proofErr w:type="spellStart"/>
      <w:r w:rsidRPr="00003F55">
        <w:rPr>
          <w:b/>
          <w:i/>
          <w:lang w:val="de-DE"/>
        </w:rPr>
        <w:t>who</w:t>
      </w:r>
      <w:proofErr w:type="spellEnd"/>
      <w:r w:rsidRPr="00003F55">
        <w:rPr>
          <w:b/>
          <w:i/>
          <w:lang w:val="de-DE"/>
        </w:rPr>
        <w:t xml:space="preserve"> </w:t>
      </w:r>
      <w:proofErr w:type="spellStart"/>
      <w:r w:rsidRPr="00003F55">
        <w:rPr>
          <w:b/>
          <w:i/>
          <w:lang w:val="de-DE"/>
        </w:rPr>
        <w:t>belong</w:t>
      </w:r>
      <w:proofErr w:type="spellEnd"/>
      <w:r w:rsidRPr="00003F55">
        <w:rPr>
          <w:b/>
          <w:i/>
          <w:lang w:val="de-DE"/>
        </w:rPr>
        <w:t xml:space="preserve"> </w:t>
      </w:r>
      <w:proofErr w:type="spellStart"/>
      <w:r w:rsidRPr="00003F55">
        <w:rPr>
          <w:b/>
          <w:i/>
          <w:lang w:val="de-DE"/>
        </w:rPr>
        <w:t>to</w:t>
      </w:r>
      <w:proofErr w:type="spellEnd"/>
      <w:r w:rsidRPr="00003F55">
        <w:rPr>
          <w:b/>
          <w:i/>
          <w:lang w:val="de-DE"/>
        </w:rPr>
        <w:t xml:space="preserve"> Christ Jesus </w:t>
      </w:r>
      <w:proofErr w:type="spellStart"/>
      <w:r w:rsidRPr="00003F55">
        <w:rPr>
          <w:b/>
          <w:i/>
          <w:lang w:val="de-DE"/>
        </w:rPr>
        <w:t>have</w:t>
      </w:r>
      <w:proofErr w:type="spellEnd"/>
      <w:r w:rsidRPr="00003F55">
        <w:rPr>
          <w:b/>
          <w:i/>
          <w:lang w:val="de-DE"/>
        </w:rPr>
        <w:t xml:space="preserve"> </w:t>
      </w:r>
      <w:proofErr w:type="spellStart"/>
      <w:r w:rsidRPr="00003F55">
        <w:rPr>
          <w:b/>
          <w:i/>
          <w:lang w:val="de-DE"/>
        </w:rPr>
        <w:t>crucified</w:t>
      </w:r>
      <w:proofErr w:type="spellEnd"/>
      <w:r w:rsidRPr="00003F55">
        <w:rPr>
          <w:b/>
          <w:i/>
          <w:lang w:val="de-DE"/>
        </w:rPr>
        <w:t xml:space="preserve"> </w:t>
      </w:r>
      <w:proofErr w:type="spellStart"/>
      <w:r w:rsidRPr="00003F55">
        <w:rPr>
          <w:b/>
          <w:i/>
          <w:lang w:val="de-DE"/>
        </w:rPr>
        <w:t>the</w:t>
      </w:r>
      <w:proofErr w:type="spellEnd"/>
      <w:r w:rsidRPr="00003F55">
        <w:rPr>
          <w:b/>
          <w:i/>
          <w:lang w:val="de-DE"/>
        </w:rPr>
        <w:t xml:space="preserve"> </w:t>
      </w:r>
      <w:proofErr w:type="spellStart"/>
      <w:r w:rsidRPr="00003F55">
        <w:rPr>
          <w:b/>
          <w:i/>
          <w:lang w:val="de-DE"/>
        </w:rPr>
        <w:t>flesh</w:t>
      </w:r>
      <w:proofErr w:type="spellEnd"/>
      <w:r w:rsidRPr="00003F55">
        <w:rPr>
          <w:b/>
          <w:i/>
          <w:lang w:val="de-DE"/>
        </w:rPr>
        <w:t xml:space="preserve"> </w:t>
      </w:r>
      <w:proofErr w:type="spellStart"/>
      <w:r w:rsidRPr="00003F55">
        <w:rPr>
          <w:b/>
          <w:i/>
          <w:lang w:val="de-DE"/>
        </w:rPr>
        <w:t>with</w:t>
      </w:r>
      <w:proofErr w:type="spellEnd"/>
      <w:r w:rsidRPr="00003F55">
        <w:rPr>
          <w:b/>
          <w:i/>
          <w:lang w:val="de-DE"/>
        </w:rPr>
        <w:t xml:space="preserve"> </w:t>
      </w:r>
      <w:proofErr w:type="spellStart"/>
      <w:r w:rsidRPr="00003F55">
        <w:rPr>
          <w:b/>
          <w:i/>
          <w:lang w:val="de-DE"/>
        </w:rPr>
        <w:t>its</w:t>
      </w:r>
      <w:proofErr w:type="spellEnd"/>
      <w:r w:rsidRPr="00003F55">
        <w:rPr>
          <w:b/>
          <w:i/>
          <w:lang w:val="de-DE"/>
        </w:rPr>
        <w:t xml:space="preserve"> </w:t>
      </w:r>
      <w:proofErr w:type="spellStart"/>
      <w:r w:rsidRPr="00003F55">
        <w:rPr>
          <w:b/>
          <w:i/>
          <w:lang w:val="de-DE"/>
        </w:rPr>
        <w:t>passions</w:t>
      </w:r>
      <w:proofErr w:type="spellEnd"/>
      <w:r w:rsidRPr="00003F55">
        <w:rPr>
          <w:b/>
          <w:i/>
          <w:lang w:val="de-DE"/>
        </w:rPr>
        <w:t xml:space="preserve"> </w:t>
      </w:r>
      <w:proofErr w:type="spellStart"/>
      <w:r w:rsidRPr="00003F55">
        <w:rPr>
          <w:b/>
          <w:i/>
          <w:lang w:val="de-DE"/>
        </w:rPr>
        <w:t>and</w:t>
      </w:r>
      <w:proofErr w:type="spellEnd"/>
      <w:r w:rsidRPr="00003F55">
        <w:rPr>
          <w:b/>
          <w:i/>
          <w:lang w:val="de-DE"/>
        </w:rPr>
        <w:t xml:space="preserve"> </w:t>
      </w:r>
      <w:proofErr w:type="spellStart"/>
      <w:r w:rsidRPr="00003F55">
        <w:rPr>
          <w:b/>
          <w:i/>
          <w:lang w:val="de-DE"/>
        </w:rPr>
        <w:t>desires</w:t>
      </w:r>
      <w:proofErr w:type="spellEnd"/>
      <w:r w:rsidRPr="00003F55">
        <w:rPr>
          <w:b/>
          <w:i/>
          <w:lang w:val="de-DE"/>
        </w:rPr>
        <w:t xml:space="preserve">. 25 </w:t>
      </w:r>
      <w:proofErr w:type="spellStart"/>
      <w:r w:rsidRPr="00003F55">
        <w:rPr>
          <w:b/>
          <w:i/>
          <w:lang w:val="de-DE"/>
        </w:rPr>
        <w:t>If</w:t>
      </w:r>
      <w:proofErr w:type="spellEnd"/>
      <w:r w:rsidRPr="00003F55">
        <w:rPr>
          <w:b/>
          <w:i/>
          <w:lang w:val="de-DE"/>
        </w:rPr>
        <w:t xml:space="preserve"> </w:t>
      </w:r>
      <w:proofErr w:type="spellStart"/>
      <w:r w:rsidRPr="00003F55">
        <w:rPr>
          <w:b/>
          <w:i/>
          <w:lang w:val="de-DE"/>
        </w:rPr>
        <w:t>we</w:t>
      </w:r>
      <w:proofErr w:type="spellEnd"/>
      <w:r w:rsidRPr="00003F55">
        <w:rPr>
          <w:b/>
          <w:i/>
          <w:lang w:val="de-DE"/>
        </w:rPr>
        <w:t xml:space="preserve"> live </w:t>
      </w:r>
      <w:proofErr w:type="spellStart"/>
      <w:r w:rsidRPr="00003F55">
        <w:rPr>
          <w:b/>
          <w:i/>
          <w:lang w:val="de-DE"/>
        </w:rPr>
        <w:t>by</w:t>
      </w:r>
      <w:proofErr w:type="spellEnd"/>
      <w:r w:rsidRPr="00003F55">
        <w:rPr>
          <w:b/>
          <w:i/>
          <w:lang w:val="de-DE"/>
        </w:rPr>
        <w:t xml:space="preserve"> </w:t>
      </w:r>
      <w:proofErr w:type="spellStart"/>
      <w:r w:rsidRPr="00003F55">
        <w:rPr>
          <w:b/>
          <w:i/>
          <w:lang w:val="de-DE"/>
        </w:rPr>
        <w:t>the</w:t>
      </w:r>
      <w:proofErr w:type="spellEnd"/>
      <w:r w:rsidRPr="00003F55">
        <w:rPr>
          <w:b/>
          <w:i/>
          <w:lang w:val="de-DE"/>
        </w:rPr>
        <w:t xml:space="preserve"> Spirit, </w:t>
      </w:r>
      <w:proofErr w:type="spellStart"/>
      <w:r w:rsidRPr="00003F55">
        <w:rPr>
          <w:b/>
          <w:i/>
          <w:lang w:val="de-DE"/>
        </w:rPr>
        <w:t>let</w:t>
      </w:r>
      <w:proofErr w:type="spellEnd"/>
      <w:r w:rsidRPr="00003F55">
        <w:rPr>
          <w:b/>
          <w:i/>
          <w:lang w:val="de-DE"/>
        </w:rPr>
        <w:t xml:space="preserve"> </w:t>
      </w:r>
      <w:proofErr w:type="spellStart"/>
      <w:r w:rsidRPr="00003F55">
        <w:rPr>
          <w:b/>
          <w:i/>
          <w:lang w:val="de-DE"/>
        </w:rPr>
        <w:t>us</w:t>
      </w:r>
      <w:proofErr w:type="spellEnd"/>
      <w:r w:rsidRPr="00003F55">
        <w:rPr>
          <w:b/>
          <w:i/>
          <w:lang w:val="de-DE"/>
        </w:rPr>
        <w:t xml:space="preserve"> also </w:t>
      </w:r>
      <w:proofErr w:type="spellStart"/>
      <w:r w:rsidRPr="00003F55">
        <w:rPr>
          <w:b/>
          <w:i/>
          <w:lang w:val="de-DE"/>
        </w:rPr>
        <w:t>walk</w:t>
      </w:r>
      <w:proofErr w:type="spellEnd"/>
      <w:r w:rsidRPr="00003F55">
        <w:rPr>
          <w:b/>
          <w:i/>
          <w:lang w:val="de-DE"/>
        </w:rPr>
        <w:t xml:space="preserve"> </w:t>
      </w:r>
      <w:proofErr w:type="spellStart"/>
      <w:r w:rsidRPr="00003F55">
        <w:rPr>
          <w:b/>
          <w:i/>
          <w:lang w:val="de-DE"/>
        </w:rPr>
        <w:t>by</w:t>
      </w:r>
      <w:proofErr w:type="spellEnd"/>
      <w:r w:rsidRPr="00003F55">
        <w:rPr>
          <w:b/>
          <w:i/>
          <w:lang w:val="de-DE"/>
        </w:rPr>
        <w:t xml:space="preserve"> </w:t>
      </w:r>
      <w:proofErr w:type="spellStart"/>
      <w:r w:rsidRPr="00003F55">
        <w:rPr>
          <w:b/>
          <w:i/>
          <w:lang w:val="de-DE"/>
        </w:rPr>
        <w:t>the</w:t>
      </w:r>
      <w:proofErr w:type="spellEnd"/>
      <w:r w:rsidRPr="00003F55">
        <w:rPr>
          <w:b/>
          <w:i/>
          <w:lang w:val="de-DE"/>
        </w:rPr>
        <w:t xml:space="preserve"> Spirit.</w:t>
      </w:r>
      <w:r w:rsidRPr="00003F55">
        <w:rPr>
          <w:b/>
          <w:i/>
        </w:rPr>
        <w:t xml:space="preserve"> </w:t>
      </w:r>
      <w:r w:rsidR="00EE55F2" w:rsidRPr="00003F55">
        <w:rPr>
          <w:b/>
          <w:i/>
        </w:rPr>
        <w:t xml:space="preserve">(Gal </w:t>
      </w:r>
      <w:r w:rsidR="00EE55F2" w:rsidRPr="00003F55">
        <w:rPr>
          <w:b/>
          <w:i/>
          <w:lang w:val="ru-RU"/>
        </w:rPr>
        <w:t>5:</w:t>
      </w:r>
      <w:r w:rsidR="00EE55F2" w:rsidRPr="00003F55">
        <w:rPr>
          <w:b/>
          <w:i/>
        </w:rPr>
        <w:t>24-</w:t>
      </w:r>
      <w:r w:rsidR="00EE55F2">
        <w:rPr>
          <w:b/>
          <w:i/>
        </w:rPr>
        <w:t>25)</w:t>
      </w:r>
    </w:p>
    <w:p w14:paraId="4B034DB5" w14:textId="4D58029F" w:rsidR="00EE7EE3" w:rsidRDefault="00EE7EE3" w:rsidP="00EE7EE3">
      <w:pPr>
        <w:pStyle w:val="Body"/>
        <w:numPr>
          <w:ilvl w:val="0"/>
          <w:numId w:val="9"/>
        </w:numPr>
        <w:jc w:val="left"/>
      </w:pPr>
      <w:r>
        <w:t>“Live” suggests our state of living by the Spirit: born again believers (“those who belong to Christ Jesus, who have crucified the flesh with its passions and desires”) by nature are in fact living by the Spirit</w:t>
      </w:r>
      <w:r w:rsidR="00F73762">
        <w:t>.</w:t>
      </w:r>
    </w:p>
    <w:p w14:paraId="58C8EA80" w14:textId="77777777" w:rsidR="00EE7EE3" w:rsidRDefault="00EE7EE3" w:rsidP="00EE7EE3">
      <w:pPr>
        <w:pStyle w:val="Body"/>
        <w:numPr>
          <w:ilvl w:val="0"/>
          <w:numId w:val="9"/>
        </w:numPr>
        <w:jc w:val="left"/>
      </w:pPr>
      <w:r>
        <w:t>A believer’s reality is one characterized by the Spirit’s activity within: leading, sanctifying, warfare and more!</w:t>
      </w:r>
    </w:p>
    <w:p w14:paraId="2ED910DC" w14:textId="77777777" w:rsidR="00EE7EE3" w:rsidRPr="00EE7EE3" w:rsidRDefault="00EE7EE3" w:rsidP="00EE7EE3">
      <w:pPr>
        <w:pStyle w:val="Heading"/>
        <w:spacing w:before="20" w:after="100"/>
        <w:rPr>
          <w:sz w:val="22"/>
          <w:szCs w:val="22"/>
        </w:rPr>
      </w:pPr>
      <w:r w:rsidRPr="00EE7EE3">
        <w:rPr>
          <w:sz w:val="22"/>
          <w:szCs w:val="22"/>
        </w:rPr>
        <w:t xml:space="preserve">3. </w:t>
      </w:r>
      <w:r>
        <w:rPr>
          <w:sz w:val="22"/>
          <w:szCs w:val="22"/>
        </w:rPr>
        <w:t>Walk by the Spirit</w:t>
      </w:r>
    </w:p>
    <w:p w14:paraId="58689206" w14:textId="77777777" w:rsidR="00387926" w:rsidRDefault="00387926" w:rsidP="00387926">
      <w:pPr>
        <w:pStyle w:val="Body"/>
        <w:numPr>
          <w:ilvl w:val="0"/>
          <w:numId w:val="9"/>
        </w:numPr>
        <w:jc w:val="left"/>
      </w:pPr>
      <w:r>
        <w:t>“Walk” in contrast to “live” is not definitive but something we should do, something we are desired to do: it speaks to conscious decisions to obey God by the power of the Holy Spirit that we must continually make</w:t>
      </w:r>
      <w:r w:rsidR="00D716DD">
        <w:t>.</w:t>
      </w:r>
    </w:p>
    <w:p w14:paraId="3EB6E2AC" w14:textId="19036447" w:rsidR="00387926" w:rsidRDefault="00387926" w:rsidP="00387926">
      <w:pPr>
        <w:pStyle w:val="Body"/>
        <w:numPr>
          <w:ilvl w:val="0"/>
          <w:numId w:val="9"/>
        </w:numPr>
        <w:jc w:val="left"/>
      </w:pPr>
      <w:r>
        <w:t>External component: Obedience to the commandments and will of God</w:t>
      </w:r>
      <w:r w:rsidR="00F73762">
        <w:t>.</w:t>
      </w:r>
    </w:p>
    <w:p w14:paraId="0922A8F2" w14:textId="44695C36" w:rsidR="00387926" w:rsidRDefault="00387926" w:rsidP="00387926">
      <w:pPr>
        <w:pStyle w:val="Body"/>
        <w:numPr>
          <w:ilvl w:val="0"/>
          <w:numId w:val="9"/>
        </w:numPr>
        <w:jc w:val="left"/>
      </w:pPr>
      <w:r>
        <w:t>Internal component: Need the continual transformation of the Spirit to help us grow in our faith and obedience</w:t>
      </w:r>
      <w:r w:rsidR="00F73762">
        <w:t>.</w:t>
      </w:r>
    </w:p>
    <w:p w14:paraId="11B7F1D5" w14:textId="336C038D" w:rsidR="00387926" w:rsidRDefault="00387926" w:rsidP="00387926">
      <w:pPr>
        <w:pStyle w:val="Body"/>
        <w:numPr>
          <w:ilvl w:val="0"/>
          <w:numId w:val="9"/>
        </w:numPr>
        <w:jc w:val="left"/>
      </w:pPr>
      <w:r>
        <w:t>Misconceptions about walking by the Spirit</w:t>
      </w:r>
      <w:r w:rsidR="00BA19BE">
        <w:t>:</w:t>
      </w:r>
    </w:p>
    <w:p w14:paraId="58C52868" w14:textId="322AB769" w:rsidR="00116C5C" w:rsidRDefault="00387926" w:rsidP="00F81616">
      <w:pPr>
        <w:pStyle w:val="Body"/>
        <w:numPr>
          <w:ilvl w:val="1"/>
          <w:numId w:val="9"/>
        </w:numPr>
        <w:jc w:val="left"/>
      </w:pPr>
      <w:r>
        <w:t xml:space="preserve">Not equivalent to the </w:t>
      </w:r>
      <w:r w:rsidRPr="00387926">
        <w:t>elimination</w:t>
      </w:r>
      <w:r>
        <w:t xml:space="preserve"> of sinful desire but is the </w:t>
      </w:r>
      <w:r>
        <w:rPr>
          <w:i/>
        </w:rPr>
        <w:t>rejection</w:t>
      </w:r>
      <w:r>
        <w:t xml:space="preserve"> of sinful desire</w:t>
      </w:r>
      <w:r w:rsidR="00F73762">
        <w:t>.</w:t>
      </w:r>
    </w:p>
    <w:p w14:paraId="1EAC082F" w14:textId="2BCAF2CA" w:rsidR="00116C5C" w:rsidRDefault="00387926" w:rsidP="00F81616">
      <w:pPr>
        <w:pStyle w:val="Body"/>
        <w:numPr>
          <w:ilvl w:val="1"/>
          <w:numId w:val="9"/>
        </w:numPr>
        <w:jc w:val="left"/>
      </w:pPr>
      <w:r>
        <w:t>Not only about external obedience</w:t>
      </w:r>
      <w:r w:rsidR="00965C83">
        <w:t xml:space="preserve"> (e.g. Confucianism or other legalistic religions/schools of thought)</w:t>
      </w:r>
      <w:r w:rsidR="00F73762">
        <w:t>.</w:t>
      </w:r>
    </w:p>
    <w:p w14:paraId="48C2A3DA" w14:textId="23D0F957" w:rsidR="00965C83" w:rsidRDefault="00387926" w:rsidP="00965C83">
      <w:pPr>
        <w:pStyle w:val="Body"/>
        <w:numPr>
          <w:ilvl w:val="0"/>
          <w:numId w:val="37"/>
        </w:numPr>
        <w:jc w:val="left"/>
      </w:pPr>
      <w:r>
        <w:t>When we try to obey by our willpower, we completely miss the reality</w:t>
      </w:r>
      <w:r w:rsidR="00965C83">
        <w:t xml:space="preserve"> of our life in the Spirit and never truly address the underlying reasons for our disobedience and don’t grow</w:t>
      </w:r>
      <w:r w:rsidR="00F73762">
        <w:t>.</w:t>
      </w:r>
    </w:p>
    <w:p w14:paraId="6E14C58C" w14:textId="51D10D6A" w:rsidR="00965C83" w:rsidRDefault="00965C83" w:rsidP="00965C83">
      <w:pPr>
        <w:pStyle w:val="Body"/>
        <w:numPr>
          <w:ilvl w:val="0"/>
          <w:numId w:val="9"/>
        </w:numPr>
        <w:jc w:val="left"/>
      </w:pPr>
      <w:r>
        <w:t>Embrace our life in the Spirit by walking by the Spirit</w:t>
      </w:r>
      <w:r w:rsidR="00BA19BE">
        <w:t>:</w:t>
      </w:r>
    </w:p>
    <w:p w14:paraId="2DEB8685" w14:textId="22FA3CCC" w:rsidR="00965C83" w:rsidRDefault="00965C83" w:rsidP="00965C83">
      <w:pPr>
        <w:pStyle w:val="Body"/>
        <w:numPr>
          <w:ilvl w:val="1"/>
          <w:numId w:val="9"/>
        </w:numPr>
        <w:jc w:val="left"/>
      </w:pPr>
      <w:r>
        <w:t>There is no middle road in our actions and hearts: we are either with or against the Spirit</w:t>
      </w:r>
      <w:r w:rsidR="00F73762">
        <w:t>.</w:t>
      </w:r>
    </w:p>
    <w:p w14:paraId="3F945D21" w14:textId="74FB2ECE" w:rsidR="00116C5C" w:rsidRDefault="00965C83" w:rsidP="00116C5C">
      <w:pPr>
        <w:pStyle w:val="Body"/>
        <w:numPr>
          <w:ilvl w:val="1"/>
          <w:numId w:val="9"/>
        </w:numPr>
        <w:jc w:val="left"/>
      </w:pPr>
      <w:r>
        <w:lastRenderedPageBreak/>
        <w:t xml:space="preserve">We must choose to side </w:t>
      </w:r>
      <w:r>
        <w:rPr>
          <w:i/>
        </w:rPr>
        <w:t>with the Spirit</w:t>
      </w:r>
      <w:r>
        <w:t xml:space="preserve"> in battle and rely on His transforming power to help us identify and to </w:t>
      </w:r>
      <w:r w:rsidR="005577F0">
        <w:t>overcome</w:t>
      </w:r>
      <w:r>
        <w:t xml:space="preserve"> underlying reasons for sin so that we can live out our freedom from sin (Rom 6:22) and enjoy abundant life</w:t>
      </w:r>
      <w:r w:rsidR="00F73762">
        <w:t>.</w:t>
      </w:r>
      <w:bookmarkStart w:id="2" w:name="_GoBack"/>
      <w:bookmarkEnd w:id="2"/>
    </w:p>
    <w:p w14:paraId="6C9AB2CC" w14:textId="5BFC8980" w:rsidR="00D716DD" w:rsidRDefault="005577F0" w:rsidP="00D716DD">
      <w:pPr>
        <w:pStyle w:val="Body"/>
        <w:numPr>
          <w:ilvl w:val="0"/>
          <w:numId w:val="9"/>
        </w:numPr>
        <w:spacing w:before="20" w:after="100"/>
        <w:jc w:val="left"/>
      </w:pPr>
      <w:r w:rsidRPr="00003F55">
        <w:rPr>
          <w:b/>
        </w:rPr>
        <w:t>Summary:</w:t>
      </w:r>
      <w:r>
        <w:t xml:space="preserve"> </w:t>
      </w:r>
      <w:r w:rsidR="00867D4F">
        <w:t xml:space="preserve"> </w:t>
      </w:r>
      <w:r>
        <w:t>Because we are alive in the Spirit, we must walk by the Spirit by praying for the Holy Spirit to help us subdue the underlying root causes of our external sin, so that we may walk with God in obedience and enjoy the new life He has given us</w:t>
      </w:r>
      <w:r w:rsidR="00BA19BE">
        <w:t>.</w:t>
      </w:r>
    </w:p>
    <w:p w14:paraId="3D4EB412" w14:textId="77777777" w:rsidR="00331C13" w:rsidRDefault="00331C13" w:rsidP="00331C13">
      <w:pPr>
        <w:pStyle w:val="Body"/>
        <w:spacing w:before="20" w:after="100"/>
        <w:ind w:left="330"/>
        <w:jc w:val="left"/>
      </w:pPr>
    </w:p>
    <w:p w14:paraId="05CA26A9" w14:textId="77777777" w:rsidR="00D716DD" w:rsidRDefault="00D716DD" w:rsidP="00D716DD">
      <w:pPr>
        <w:pStyle w:val="Heading"/>
        <w:spacing w:before="20" w:after="100"/>
      </w:pPr>
      <w:r>
        <w:t>B) The Fruit of the Spirit (Gal 5:19-23)</w:t>
      </w:r>
    </w:p>
    <w:p w14:paraId="3739E043" w14:textId="1F565EFC" w:rsidR="00D716DD" w:rsidRPr="00003F55" w:rsidRDefault="00D716DD" w:rsidP="00D716DD">
      <w:pPr>
        <w:pStyle w:val="BodyIndent"/>
        <w:rPr>
          <w:b/>
          <w:i/>
        </w:rPr>
      </w:pPr>
      <w:r w:rsidRPr="00003F55">
        <w:rPr>
          <w:b/>
          <w:i/>
          <w:lang w:val="de-DE"/>
        </w:rPr>
        <w:t>“</w:t>
      </w:r>
      <w:r w:rsidRPr="00003F55">
        <w:rPr>
          <w:b/>
          <w:i/>
        </w:rPr>
        <w:t>19 Now the deeds of the flesh are evident, which are: immorality, impurity, sensuality, 20 idolatry, sorcery, enmities, strife, jealousy, outbursts of anger, disputes, dissensions, factions, 21 envying, drunkenness, carousing, and things like these, of which I forewarn you just as I have forewarned you that those who practice such things shall not inherit the kingdom of God. 22 But the fruit of the Spirit is love, joy, peace, patience, kindness, goodness, faithfulness, 23 gentleness, self-control; against such thin</w:t>
      </w:r>
      <w:r w:rsidR="00003F55">
        <w:rPr>
          <w:b/>
          <w:i/>
        </w:rPr>
        <w:t>gs there is no law” (Gal 5:19-23</w:t>
      </w:r>
      <w:r w:rsidRPr="00003F55">
        <w:rPr>
          <w:b/>
          <w:i/>
        </w:rPr>
        <w:t>).</w:t>
      </w:r>
    </w:p>
    <w:p w14:paraId="425D2D07" w14:textId="77777777" w:rsidR="00D716DD" w:rsidRDefault="00D716DD" w:rsidP="00D716DD">
      <w:pPr>
        <w:pStyle w:val="Body"/>
        <w:numPr>
          <w:ilvl w:val="0"/>
          <w:numId w:val="39"/>
        </w:numPr>
        <w:jc w:val="left"/>
      </w:pPr>
      <w:r>
        <w:t>“D</w:t>
      </w:r>
      <w:proofErr w:type="spellStart"/>
      <w:r>
        <w:rPr>
          <w:lang w:val="nl-NL"/>
        </w:rPr>
        <w:t>eeds</w:t>
      </w:r>
      <w:proofErr w:type="spellEnd"/>
      <w:r>
        <w:t xml:space="preserve"> of the flesh” are outcomes of the flesh, the sinful nature of man.</w:t>
      </w:r>
    </w:p>
    <w:p w14:paraId="0B953259" w14:textId="77777777" w:rsidR="00D716DD" w:rsidRDefault="00D716DD" w:rsidP="00D716DD">
      <w:pPr>
        <w:pStyle w:val="Body"/>
        <w:numPr>
          <w:ilvl w:val="0"/>
          <w:numId w:val="39"/>
        </w:numPr>
        <w:jc w:val="left"/>
      </w:pPr>
      <w:r>
        <w:t>“Fruit of the Spirit”, in stark contrast to the flesh, has immeasurably wonderful outcomes described as fruits.  Name an opposite of each fruit below.</w:t>
      </w:r>
    </w:p>
    <w:p w14:paraId="75B93AC6" w14:textId="77777777" w:rsidR="00D716DD" w:rsidRDefault="00D716DD" w:rsidP="00D716DD">
      <w:pPr>
        <w:pStyle w:val="Body"/>
        <w:numPr>
          <w:ilvl w:val="1"/>
          <w:numId w:val="40"/>
        </w:numPr>
        <w:jc w:val="left"/>
      </w:pPr>
      <w:r>
        <w:t>love            ___________</w:t>
      </w:r>
    </w:p>
    <w:p w14:paraId="5E10B1D8" w14:textId="77777777" w:rsidR="00D716DD" w:rsidRDefault="00D716DD" w:rsidP="00D716DD">
      <w:pPr>
        <w:pStyle w:val="Body"/>
        <w:numPr>
          <w:ilvl w:val="1"/>
          <w:numId w:val="40"/>
        </w:numPr>
        <w:jc w:val="left"/>
      </w:pPr>
      <w:r>
        <w:t>joy              ___________</w:t>
      </w:r>
    </w:p>
    <w:p w14:paraId="4183854F" w14:textId="77777777" w:rsidR="00D716DD" w:rsidRDefault="00D716DD" w:rsidP="00D716DD">
      <w:pPr>
        <w:pStyle w:val="Body"/>
        <w:numPr>
          <w:ilvl w:val="1"/>
          <w:numId w:val="40"/>
        </w:numPr>
        <w:jc w:val="left"/>
      </w:pPr>
      <w:r>
        <w:t>peace          ___________</w:t>
      </w:r>
    </w:p>
    <w:p w14:paraId="6D9DF95E" w14:textId="77777777" w:rsidR="00D716DD" w:rsidRDefault="00D716DD" w:rsidP="00D716DD">
      <w:pPr>
        <w:pStyle w:val="Body"/>
        <w:numPr>
          <w:ilvl w:val="1"/>
          <w:numId w:val="40"/>
        </w:numPr>
        <w:jc w:val="left"/>
      </w:pPr>
      <w:r>
        <w:t>patience      ___________</w:t>
      </w:r>
    </w:p>
    <w:p w14:paraId="60748AE6" w14:textId="77777777" w:rsidR="00D716DD" w:rsidRDefault="00D716DD" w:rsidP="00D716DD">
      <w:pPr>
        <w:pStyle w:val="Body"/>
        <w:numPr>
          <w:ilvl w:val="1"/>
          <w:numId w:val="40"/>
        </w:numPr>
        <w:jc w:val="left"/>
      </w:pPr>
      <w:r>
        <w:t>kindness      ___________</w:t>
      </w:r>
    </w:p>
    <w:p w14:paraId="72018E37" w14:textId="77777777" w:rsidR="00D716DD" w:rsidRDefault="00D716DD" w:rsidP="00D716DD">
      <w:pPr>
        <w:pStyle w:val="Body"/>
        <w:numPr>
          <w:ilvl w:val="1"/>
          <w:numId w:val="40"/>
        </w:numPr>
        <w:jc w:val="left"/>
      </w:pPr>
      <w:r>
        <w:t>goodness     ___________</w:t>
      </w:r>
    </w:p>
    <w:p w14:paraId="40B9CD11" w14:textId="77777777" w:rsidR="00D716DD" w:rsidRDefault="00D716DD" w:rsidP="00D716DD">
      <w:pPr>
        <w:pStyle w:val="Body"/>
        <w:numPr>
          <w:ilvl w:val="1"/>
          <w:numId w:val="40"/>
        </w:numPr>
        <w:jc w:val="left"/>
      </w:pPr>
      <w:r>
        <w:t>faithfulness   ___________</w:t>
      </w:r>
    </w:p>
    <w:p w14:paraId="32FCCD08" w14:textId="77777777" w:rsidR="00D716DD" w:rsidRDefault="00D716DD" w:rsidP="00D716DD">
      <w:pPr>
        <w:pStyle w:val="Body"/>
        <w:numPr>
          <w:ilvl w:val="1"/>
          <w:numId w:val="40"/>
        </w:numPr>
        <w:jc w:val="left"/>
      </w:pPr>
      <w:r>
        <w:t>gentleness    ___________</w:t>
      </w:r>
    </w:p>
    <w:p w14:paraId="27528D2A" w14:textId="77777777" w:rsidR="00D716DD" w:rsidRDefault="00D716DD" w:rsidP="00D716DD">
      <w:pPr>
        <w:pStyle w:val="Body"/>
        <w:numPr>
          <w:ilvl w:val="1"/>
          <w:numId w:val="40"/>
        </w:numPr>
        <w:jc w:val="left"/>
      </w:pPr>
      <w:r>
        <w:t>self-control   ___________</w:t>
      </w:r>
    </w:p>
    <w:p w14:paraId="4C198604" w14:textId="0777AD67" w:rsidR="00A745D0" w:rsidRDefault="00D716DD" w:rsidP="00D716DD">
      <w:pPr>
        <w:pStyle w:val="Body"/>
        <w:numPr>
          <w:ilvl w:val="0"/>
          <w:numId w:val="41"/>
        </w:numPr>
        <w:jc w:val="left"/>
      </w:pPr>
      <w:r>
        <w:t xml:space="preserve">As fruit, the Spirit of God is powerfully able to produce these much desired qualities in our life. </w:t>
      </w:r>
    </w:p>
    <w:p w14:paraId="7E16A229" w14:textId="734D3C00" w:rsidR="008718CE" w:rsidRDefault="00D716DD" w:rsidP="00D716DD">
      <w:pPr>
        <w:pStyle w:val="Body"/>
        <w:jc w:val="left"/>
      </w:pPr>
      <w:r w:rsidRPr="00867D4F">
        <w:rPr>
          <w:b/>
        </w:rPr>
        <w:t>Summary:</w:t>
      </w:r>
      <w:r w:rsidR="00867D4F">
        <w:t xml:space="preserve">  </w:t>
      </w:r>
      <w:r>
        <w:t>When the Spirit of God influences our lives, we are not told to look for money or comfort but qualities that characterized Jesus Christ. We certainly should aspire to bear all of these good fruits.</w:t>
      </w:r>
    </w:p>
    <w:p w14:paraId="4557EA91" w14:textId="77777777" w:rsidR="008718CE" w:rsidRDefault="008718CE" w:rsidP="008718CE">
      <w:pPr>
        <w:pStyle w:val="Heading3"/>
        <w:ind w:left="64"/>
      </w:pPr>
      <w:r>
        <w:rPr>
          <w:rFonts w:eastAsia="Arial Unicode MS" w:cs="Arial Unicode MS"/>
        </w:rPr>
        <w:t>Final Summary:</w:t>
      </w:r>
    </w:p>
    <w:p w14:paraId="58CE9743" w14:textId="77777777" w:rsidR="00D716DD" w:rsidRDefault="008718CE" w:rsidP="008718CE">
      <w:pPr>
        <w:pStyle w:val="Body"/>
        <w:numPr>
          <w:ilvl w:val="0"/>
          <w:numId w:val="42"/>
        </w:numPr>
        <w:jc w:val="left"/>
      </w:pPr>
      <w:r>
        <w:t>The Holy Spirit from the inception of our new lives is set on working so close to our lives that our lives in their deepest places are shaped and formed to be more like Christ. The more the Holy Spirit affects us, the more this holy fruit characterizes our lives. This is the reason God’s people can look forward to living in harmony.</w:t>
      </w:r>
    </w:p>
    <w:p w14:paraId="3D46EC45" w14:textId="77777777" w:rsidR="00EE55F2" w:rsidRDefault="00EE55F2" w:rsidP="00EE55F2">
      <w:pPr>
        <w:pStyle w:val="Body"/>
        <w:ind w:left="330"/>
        <w:jc w:val="left"/>
      </w:pPr>
    </w:p>
    <w:p w14:paraId="088DD656" w14:textId="1F9F4C82" w:rsidR="00E74C97" w:rsidRDefault="00E74C97" w:rsidP="00E74C97">
      <w:pPr>
        <w:pStyle w:val="Heading3"/>
      </w:pPr>
      <w:r>
        <w:rPr>
          <w:rFonts w:eastAsia="Arial Unicode MS" w:cs="Arial Unicode MS"/>
        </w:rPr>
        <w:t>Discussion Questions</w:t>
      </w:r>
      <w:r w:rsidR="00EE55F2">
        <w:rPr>
          <w:rFonts w:eastAsia="Arial Unicode MS" w:cs="Arial Unicode MS"/>
        </w:rPr>
        <w:t>:</w:t>
      </w:r>
    </w:p>
    <w:p w14:paraId="4464516C" w14:textId="77777777" w:rsidR="005577F0" w:rsidRDefault="005577F0" w:rsidP="00E74C97">
      <w:pPr>
        <w:pStyle w:val="Body"/>
        <w:numPr>
          <w:ilvl w:val="0"/>
          <w:numId w:val="15"/>
        </w:numPr>
        <w:jc w:val="left"/>
        <w:rPr>
          <w:sz w:val="20"/>
          <w:szCs w:val="20"/>
        </w:rPr>
      </w:pPr>
      <w:r w:rsidRPr="005577F0">
        <w:rPr>
          <w:sz w:val="20"/>
          <w:szCs w:val="20"/>
        </w:rPr>
        <w:t xml:space="preserve">Describe living by the Spirit. Do you feel that life in the Spirit is your reality? </w:t>
      </w:r>
      <w:r>
        <w:rPr>
          <w:sz w:val="20"/>
          <w:szCs w:val="20"/>
        </w:rPr>
        <w:t>Please explain.</w:t>
      </w:r>
    </w:p>
    <w:p w14:paraId="7D92F330" w14:textId="77777777" w:rsidR="00EE55F2" w:rsidRDefault="00EE55F2" w:rsidP="00EE55F2">
      <w:pPr>
        <w:pStyle w:val="Body"/>
        <w:ind w:left="330"/>
        <w:jc w:val="left"/>
        <w:rPr>
          <w:sz w:val="20"/>
          <w:szCs w:val="20"/>
        </w:rPr>
      </w:pPr>
    </w:p>
    <w:p w14:paraId="57946E34" w14:textId="77777777" w:rsidR="00485F5A" w:rsidRDefault="005577F0" w:rsidP="005577F0">
      <w:pPr>
        <w:pStyle w:val="Body"/>
        <w:numPr>
          <w:ilvl w:val="0"/>
          <w:numId w:val="15"/>
        </w:numPr>
        <w:jc w:val="left"/>
        <w:rPr>
          <w:sz w:val="20"/>
          <w:szCs w:val="20"/>
        </w:rPr>
      </w:pPr>
      <w:r>
        <w:rPr>
          <w:sz w:val="20"/>
          <w:szCs w:val="20"/>
        </w:rPr>
        <w:t>Describe walking by the Spirit. Is the Spirit of God intimately involved in your spiritual walk? Please explain.</w:t>
      </w:r>
    </w:p>
    <w:p w14:paraId="51CE513E" w14:textId="77777777" w:rsidR="00EE55F2" w:rsidRDefault="00EE55F2" w:rsidP="00EE55F2">
      <w:pPr>
        <w:pStyle w:val="Body"/>
        <w:jc w:val="left"/>
        <w:rPr>
          <w:sz w:val="20"/>
          <w:szCs w:val="20"/>
        </w:rPr>
      </w:pPr>
    </w:p>
    <w:p w14:paraId="09886D1B" w14:textId="34CFB6A9" w:rsidR="00EE55F2" w:rsidRPr="005577F0" w:rsidRDefault="00EE55F2" w:rsidP="005577F0">
      <w:pPr>
        <w:pStyle w:val="Body"/>
        <w:numPr>
          <w:ilvl w:val="0"/>
          <w:numId w:val="15"/>
        </w:numPr>
        <w:jc w:val="left"/>
        <w:rPr>
          <w:sz w:val="20"/>
          <w:szCs w:val="20"/>
        </w:rPr>
      </w:pPr>
      <w:r>
        <w:rPr>
          <w:sz w:val="20"/>
          <w:szCs w:val="20"/>
        </w:rPr>
        <w:t xml:space="preserve">Share one aspect of the “Fruit of the Spirit” that you feel God is calling you to work on in the coming year.  </w:t>
      </w:r>
    </w:p>
    <w:sectPr w:rsidR="00EE55F2" w:rsidRPr="005577F0">
      <w:footerReference w:type="default" r:id="rId9"/>
      <w:pgSz w:w="12240" w:h="15840"/>
      <w:pgMar w:top="432" w:right="1080" w:bottom="720" w:left="1080" w:header="720"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C1D3E" w14:textId="77777777" w:rsidR="00BA19BE" w:rsidRDefault="00BA19BE">
      <w:r>
        <w:separator/>
      </w:r>
    </w:p>
  </w:endnote>
  <w:endnote w:type="continuationSeparator" w:id="0">
    <w:p w14:paraId="0707A8F2" w14:textId="77777777" w:rsidR="00BA19BE" w:rsidRDefault="00BA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panose1 w:val="00000000000000000000"/>
    <w:charset w:val="86"/>
    <w:family w:val="auto"/>
    <w:notTrueType/>
    <w:pitch w:val="variable"/>
    <w:sig w:usb0="00000001" w:usb1="080E0000" w:usb2="00000010" w:usb3="00000000" w:csb0="00040000" w:csb1="00000000"/>
  </w:font>
  <w:font w:name="Gill Sans SemiBold">
    <w:panose1 w:val="020B0702020104020203"/>
    <w:charset w:val="00"/>
    <w:family w:val="auto"/>
    <w:pitch w:val="variable"/>
    <w:sig w:usb0="8000026F" w:usb1="5000004A" w:usb2="00000000" w:usb3="00000000" w:csb0="00000005" w:csb1="00000000"/>
  </w:font>
  <w:font w:name="Gill Sans">
    <w:panose1 w:val="020B0502020104020203"/>
    <w:charset w:val="00"/>
    <w:family w:val="auto"/>
    <w:pitch w:val="variable"/>
    <w:sig w:usb0="80000267" w:usb1="00000000" w:usb2="00000000" w:usb3="00000000" w:csb0="000001F7" w:csb1="00000000"/>
  </w:font>
  <w:font w:name="Helvetica">
    <w:panose1 w:val="00000000000000000000"/>
    <w:charset w:val="4D"/>
    <w:family w:val="swiss"/>
    <w:notTrueType/>
    <w:pitch w:val="variable"/>
    <w:sig w:usb0="00000003" w:usb1="00000000" w:usb2="00000000" w:usb3="00000000" w:csb0="00000001" w:csb1="00000000"/>
  </w:font>
  <w:font w:name="Garamond Premier Pro">
    <w:altName w:val="Times New Roman"/>
    <w:charset w:val="00"/>
    <w:family w:val="roman"/>
    <w:pitch w:val="default"/>
  </w:font>
  <w:font w:name="Gill Sans MT">
    <w:panose1 w:val="020B05020201040202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77A95" w14:textId="77777777" w:rsidR="00BA19BE" w:rsidRDefault="00BA19BE">
    <w:pPr>
      <w:pStyle w:val="HeaderFooter"/>
      <w:tabs>
        <w:tab w:val="center" w:pos="5040"/>
        <w:tab w:val="right" w:pos="10080"/>
      </w:tabs>
    </w:pPr>
    <w:r>
      <w:t>Life in the Spirit</w:t>
    </w:r>
    <w:r>
      <w:tab/>
    </w:r>
    <w:hyperlink r:id="rId1" w:history="1">
      <w:r>
        <w:rPr>
          <w:rStyle w:val="Hyperlink0"/>
        </w:rPr>
        <w:t>bit.ly/HS-ST</w:t>
      </w:r>
    </w:hyperlink>
    <w:r>
      <w:tab/>
    </w:r>
    <w:r>
      <w:fldChar w:fldCharType="begin"/>
    </w:r>
    <w:r>
      <w:instrText xml:space="preserve"> PAGE </w:instrText>
    </w:r>
    <w:r>
      <w:fldChar w:fldCharType="separate"/>
    </w:r>
    <w:r w:rsidR="00F73762">
      <w:rPr>
        <w:noProof/>
      </w:rPr>
      <w:t>1</w:t>
    </w:r>
    <w:r>
      <w:fldChar w:fldCharType="end"/>
    </w:r>
    <w:r>
      <w:t>/</w:t>
    </w:r>
    <w:fldSimple w:instr=" NUMPAGES ">
      <w:r w:rsidR="00F73762">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E7CAE" w14:textId="77777777" w:rsidR="00BA19BE" w:rsidRDefault="00BA19BE">
      <w:r>
        <w:separator/>
      </w:r>
    </w:p>
  </w:footnote>
  <w:footnote w:type="continuationSeparator" w:id="0">
    <w:p w14:paraId="5A7EA74A" w14:textId="77777777" w:rsidR="00BA19BE" w:rsidRDefault="00BA19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B2E"/>
    <w:multiLevelType w:val="hybridMultilevel"/>
    <w:tmpl w:val="3FFE5722"/>
    <w:lvl w:ilvl="0" w:tplc="29A4D622">
      <w:start w:val="1"/>
      <w:numFmt w:val="upperLetter"/>
      <w:lvlText w:val="%1)"/>
      <w:lvlJc w:val="left"/>
      <w:pPr>
        <w:tabs>
          <w:tab w:val="num" w:pos="960"/>
          <w:tab w:val="right" w:pos="8928"/>
        </w:tabs>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EC05A40">
      <w:start w:val="1"/>
      <w:numFmt w:val="decimal"/>
      <w:lvlText w:val="%2)"/>
      <w:lvlJc w:val="left"/>
      <w:pPr>
        <w:tabs>
          <w:tab w:val="num" w:pos="1320"/>
          <w:tab w:val="right" w:pos="8928"/>
        </w:tabs>
        <w:ind w:left="96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C2E14F2">
      <w:start w:val="1"/>
      <w:numFmt w:val="decimal"/>
      <w:lvlText w:val="%3)"/>
      <w:lvlJc w:val="left"/>
      <w:pPr>
        <w:tabs>
          <w:tab w:val="num" w:pos="1680"/>
          <w:tab w:val="right" w:pos="8928"/>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EF0E73E8">
      <w:start w:val="1"/>
      <w:numFmt w:val="decimal"/>
      <w:lvlText w:val="%4)"/>
      <w:lvlJc w:val="left"/>
      <w:pPr>
        <w:tabs>
          <w:tab w:val="num" w:pos="2040"/>
          <w:tab w:val="right" w:pos="8928"/>
        </w:tabs>
        <w:ind w:left="16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4009476">
      <w:start w:val="1"/>
      <w:numFmt w:val="decimal"/>
      <w:lvlText w:val="%5)"/>
      <w:lvlJc w:val="left"/>
      <w:pPr>
        <w:tabs>
          <w:tab w:val="num" w:pos="2400"/>
          <w:tab w:val="right" w:pos="8928"/>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87A75D6">
      <w:start w:val="1"/>
      <w:numFmt w:val="decimal"/>
      <w:lvlText w:val="%6)"/>
      <w:lvlJc w:val="left"/>
      <w:pPr>
        <w:tabs>
          <w:tab w:val="num" w:pos="2760"/>
          <w:tab w:val="right" w:pos="8928"/>
        </w:tabs>
        <w:ind w:left="24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002A85C">
      <w:start w:val="1"/>
      <w:numFmt w:val="decimal"/>
      <w:lvlText w:val="%7)"/>
      <w:lvlJc w:val="left"/>
      <w:pPr>
        <w:tabs>
          <w:tab w:val="num" w:pos="3120"/>
          <w:tab w:val="right" w:pos="8928"/>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56EF714">
      <w:start w:val="1"/>
      <w:numFmt w:val="decimal"/>
      <w:lvlText w:val="%8)"/>
      <w:lvlJc w:val="left"/>
      <w:pPr>
        <w:tabs>
          <w:tab w:val="num" w:pos="3480"/>
          <w:tab w:val="right" w:pos="8928"/>
        </w:tabs>
        <w:ind w:left="3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04AA996">
      <w:start w:val="1"/>
      <w:numFmt w:val="decimal"/>
      <w:lvlText w:val="%9)"/>
      <w:lvlJc w:val="left"/>
      <w:pPr>
        <w:tabs>
          <w:tab w:val="num" w:pos="3840"/>
          <w:tab w:val="right" w:pos="8928"/>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1D13AF3"/>
    <w:multiLevelType w:val="hybridMultilevel"/>
    <w:tmpl w:val="ABC8934C"/>
    <w:lvl w:ilvl="0" w:tplc="D7D4616A">
      <w:start w:val="8"/>
      <w:numFmt w:val="decimal"/>
      <w:lvlText w:val="%1)"/>
      <w:lvlJc w:val="left"/>
      <w:pPr>
        <w:ind w:left="1080" w:hanging="72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A5511"/>
    <w:multiLevelType w:val="hybridMultilevel"/>
    <w:tmpl w:val="6ECE7488"/>
    <w:lvl w:ilvl="0" w:tplc="ECC0440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90EAEB4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2D9C3B0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677EB29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5690451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F1D2CCA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3B0823D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5E60FF30">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73088AA8">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B9E7657"/>
    <w:multiLevelType w:val="hybridMultilevel"/>
    <w:tmpl w:val="4FDE62CC"/>
    <w:lvl w:ilvl="0" w:tplc="EA427EB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0F82416"/>
    <w:multiLevelType w:val="hybridMultilevel"/>
    <w:tmpl w:val="556A4EB8"/>
    <w:lvl w:ilvl="0" w:tplc="6A00FF8C">
      <w:start w:val="1"/>
      <w:numFmt w:val="decimal"/>
      <w:lvlText w:val="%1)"/>
      <w:lvlJc w:val="left"/>
      <w:pPr>
        <w:ind w:left="33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1" w:tplc="6CE61EFE">
      <w:start w:val="1"/>
      <w:numFmt w:val="decimal"/>
      <w:lvlText w:val="%2)"/>
      <w:lvlJc w:val="left"/>
      <w:pPr>
        <w:ind w:left="105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2" w:tplc="625CC20E">
      <w:start w:val="1"/>
      <w:numFmt w:val="decimal"/>
      <w:lvlText w:val="%3)"/>
      <w:lvlJc w:val="left"/>
      <w:pPr>
        <w:ind w:left="177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3" w:tplc="25208C1C">
      <w:start w:val="1"/>
      <w:numFmt w:val="decimal"/>
      <w:lvlText w:val="%4)"/>
      <w:lvlJc w:val="left"/>
      <w:pPr>
        <w:ind w:left="249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4" w:tplc="AFF86100">
      <w:start w:val="1"/>
      <w:numFmt w:val="decimal"/>
      <w:lvlText w:val="%5)"/>
      <w:lvlJc w:val="left"/>
      <w:pPr>
        <w:ind w:left="321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5" w:tplc="B9DA5BE2">
      <w:start w:val="1"/>
      <w:numFmt w:val="decimal"/>
      <w:lvlText w:val="%6)"/>
      <w:lvlJc w:val="left"/>
      <w:pPr>
        <w:ind w:left="393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6" w:tplc="61406C4C">
      <w:start w:val="1"/>
      <w:numFmt w:val="decimal"/>
      <w:lvlText w:val="%7)"/>
      <w:lvlJc w:val="left"/>
      <w:pPr>
        <w:ind w:left="465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7" w:tplc="09DA6A50">
      <w:start w:val="1"/>
      <w:numFmt w:val="decimal"/>
      <w:lvlText w:val="%8)"/>
      <w:lvlJc w:val="left"/>
      <w:pPr>
        <w:ind w:left="537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8" w:tplc="E82EABB0">
      <w:start w:val="1"/>
      <w:numFmt w:val="decimal"/>
      <w:lvlText w:val="%9)"/>
      <w:lvlJc w:val="left"/>
      <w:pPr>
        <w:ind w:left="6092" w:hanging="3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430E29F2"/>
    <w:multiLevelType w:val="hybridMultilevel"/>
    <w:tmpl w:val="ACF830EE"/>
    <w:styleLink w:val="Lettered"/>
    <w:lvl w:ilvl="0" w:tplc="817E5DBC">
      <w:start w:val="1"/>
      <w:numFmt w:val="bullet"/>
      <w:lvlText w:val="•"/>
      <w:lvlJc w:val="left"/>
      <w:pPr>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5D4E5EE">
      <w:start w:val="1"/>
      <w:numFmt w:val="bullet"/>
      <w:lvlText w:val="•"/>
      <w:lvlJc w:val="left"/>
      <w:pPr>
        <w:ind w:left="10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220BBF0">
      <w:start w:val="1"/>
      <w:numFmt w:val="bullet"/>
      <w:lvlText w:val="•"/>
      <w:lvlJc w:val="left"/>
      <w:pPr>
        <w:ind w:left="17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349A8E">
      <w:start w:val="1"/>
      <w:numFmt w:val="bullet"/>
      <w:lvlText w:val="•"/>
      <w:lvlJc w:val="left"/>
      <w:pPr>
        <w:ind w:left="24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75ACE7A">
      <w:start w:val="1"/>
      <w:numFmt w:val="bullet"/>
      <w:lvlText w:val="•"/>
      <w:lvlJc w:val="left"/>
      <w:pPr>
        <w:ind w:left="32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9A05888">
      <w:start w:val="1"/>
      <w:numFmt w:val="bullet"/>
      <w:lvlText w:val="•"/>
      <w:lvlJc w:val="left"/>
      <w:pPr>
        <w:ind w:left="39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0E2448A">
      <w:start w:val="1"/>
      <w:numFmt w:val="bullet"/>
      <w:lvlText w:val="•"/>
      <w:lvlJc w:val="left"/>
      <w:pPr>
        <w:ind w:left="46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212AC4A">
      <w:start w:val="1"/>
      <w:numFmt w:val="bullet"/>
      <w:lvlText w:val="•"/>
      <w:lvlJc w:val="left"/>
      <w:pPr>
        <w:ind w:left="53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29C75E0">
      <w:start w:val="1"/>
      <w:numFmt w:val="bullet"/>
      <w:lvlText w:val="•"/>
      <w:lvlJc w:val="left"/>
      <w:pPr>
        <w:ind w:left="60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4DEC12CC"/>
    <w:multiLevelType w:val="hybridMultilevel"/>
    <w:tmpl w:val="C0E46396"/>
    <w:lvl w:ilvl="0" w:tplc="032E60A6">
      <w:start w:val="1"/>
      <w:numFmt w:val="bullet"/>
      <w:lvlText w:val="•"/>
      <w:lvlJc w:val="left"/>
      <w:pPr>
        <w:tabs>
          <w:tab w:val="left" w:pos="920"/>
          <w:tab w:val="left" w:pos="1840"/>
          <w:tab w:val="left" w:pos="2760"/>
        </w:tabs>
        <w:ind w:left="16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1" w:tplc="23C212D0">
      <w:start w:val="1"/>
      <w:numFmt w:val="bullet"/>
      <w:lvlText w:val="•"/>
      <w:lvlJc w:val="left"/>
      <w:pPr>
        <w:tabs>
          <w:tab w:val="left" w:pos="920"/>
          <w:tab w:val="left" w:pos="1840"/>
          <w:tab w:val="left" w:pos="2760"/>
        </w:tabs>
        <w:ind w:left="88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2" w:tplc="0DFA8C82">
      <w:start w:val="1"/>
      <w:numFmt w:val="bullet"/>
      <w:lvlText w:val="•"/>
      <w:lvlJc w:val="left"/>
      <w:pPr>
        <w:tabs>
          <w:tab w:val="left" w:pos="920"/>
          <w:tab w:val="left" w:pos="1840"/>
          <w:tab w:val="left" w:pos="2760"/>
        </w:tabs>
        <w:ind w:left="160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3" w:tplc="BC300E16">
      <w:start w:val="1"/>
      <w:numFmt w:val="bullet"/>
      <w:lvlText w:val="•"/>
      <w:lvlJc w:val="left"/>
      <w:pPr>
        <w:tabs>
          <w:tab w:val="left" w:pos="920"/>
          <w:tab w:val="left" w:pos="1840"/>
          <w:tab w:val="left" w:pos="2760"/>
        </w:tabs>
        <w:ind w:left="232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4" w:tplc="D11EFBB2">
      <w:start w:val="1"/>
      <w:numFmt w:val="bullet"/>
      <w:lvlText w:val="•"/>
      <w:lvlJc w:val="left"/>
      <w:pPr>
        <w:tabs>
          <w:tab w:val="left" w:pos="920"/>
          <w:tab w:val="left" w:pos="1840"/>
          <w:tab w:val="left" w:pos="2760"/>
        </w:tabs>
        <w:ind w:left="304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5" w:tplc="9C40D6F6">
      <w:start w:val="1"/>
      <w:numFmt w:val="bullet"/>
      <w:lvlText w:val="•"/>
      <w:lvlJc w:val="left"/>
      <w:pPr>
        <w:tabs>
          <w:tab w:val="left" w:pos="920"/>
          <w:tab w:val="left" w:pos="1840"/>
          <w:tab w:val="left" w:pos="2760"/>
        </w:tabs>
        <w:ind w:left="376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6" w:tplc="45A40A86">
      <w:start w:val="1"/>
      <w:numFmt w:val="bullet"/>
      <w:lvlText w:val="•"/>
      <w:lvlJc w:val="left"/>
      <w:pPr>
        <w:tabs>
          <w:tab w:val="left" w:pos="920"/>
          <w:tab w:val="left" w:pos="1840"/>
          <w:tab w:val="left" w:pos="2760"/>
        </w:tabs>
        <w:ind w:left="448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7" w:tplc="F55A2118">
      <w:start w:val="1"/>
      <w:numFmt w:val="bullet"/>
      <w:lvlText w:val="•"/>
      <w:lvlJc w:val="left"/>
      <w:pPr>
        <w:tabs>
          <w:tab w:val="left" w:pos="920"/>
          <w:tab w:val="left" w:pos="1840"/>
          <w:tab w:val="left" w:pos="2760"/>
        </w:tabs>
        <w:ind w:left="520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8" w:tplc="E79CD35A">
      <w:start w:val="1"/>
      <w:numFmt w:val="bullet"/>
      <w:lvlText w:val="•"/>
      <w:lvlJc w:val="left"/>
      <w:pPr>
        <w:tabs>
          <w:tab w:val="left" w:pos="920"/>
          <w:tab w:val="left" w:pos="1840"/>
          <w:tab w:val="left" w:pos="2760"/>
        </w:tabs>
        <w:ind w:left="5929" w:hanging="1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4E41554C"/>
    <w:multiLevelType w:val="hybridMultilevel"/>
    <w:tmpl w:val="ACF830EE"/>
    <w:numStyleLink w:val="Lettered"/>
  </w:abstractNum>
  <w:abstractNum w:abstractNumId="8">
    <w:nsid w:val="50CA2EB9"/>
    <w:multiLevelType w:val="hybridMultilevel"/>
    <w:tmpl w:val="45C608C6"/>
    <w:lvl w:ilvl="0" w:tplc="0B1A63BC">
      <w:start w:val="1"/>
      <w:numFmt w:val="decimal"/>
      <w:lvlText w:val="%1)"/>
      <w:lvlJc w:val="left"/>
      <w:pPr>
        <w:tabs>
          <w:tab w:val="right" w:leader="dot" w:pos="8928"/>
        </w:tabs>
        <w:ind w:left="19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1" w:tplc="A824DA34">
      <w:start w:val="1"/>
      <w:numFmt w:val="decimal"/>
      <w:lvlText w:val="%2)"/>
      <w:lvlJc w:val="left"/>
      <w:pPr>
        <w:tabs>
          <w:tab w:val="right" w:leader="dot" w:pos="8928"/>
        </w:tabs>
        <w:ind w:left="91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2" w:tplc="B4E2D88A">
      <w:start w:val="1"/>
      <w:numFmt w:val="decimal"/>
      <w:lvlText w:val="%3)"/>
      <w:lvlJc w:val="left"/>
      <w:pPr>
        <w:tabs>
          <w:tab w:val="right" w:leader="dot" w:pos="8928"/>
        </w:tabs>
        <w:ind w:left="163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3" w:tplc="C95C70AC">
      <w:start w:val="1"/>
      <w:numFmt w:val="decimal"/>
      <w:lvlText w:val="%4)"/>
      <w:lvlJc w:val="left"/>
      <w:pPr>
        <w:tabs>
          <w:tab w:val="right" w:leader="dot" w:pos="8928"/>
        </w:tabs>
        <w:ind w:left="235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4" w:tplc="DAD6F60E">
      <w:start w:val="1"/>
      <w:numFmt w:val="decimal"/>
      <w:lvlText w:val="%5)"/>
      <w:lvlJc w:val="left"/>
      <w:pPr>
        <w:tabs>
          <w:tab w:val="right" w:leader="dot" w:pos="8928"/>
        </w:tabs>
        <w:ind w:left="307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5" w:tplc="24321B9C">
      <w:start w:val="1"/>
      <w:numFmt w:val="decimal"/>
      <w:lvlText w:val="%6)"/>
      <w:lvlJc w:val="left"/>
      <w:pPr>
        <w:tabs>
          <w:tab w:val="right" w:leader="dot" w:pos="8928"/>
        </w:tabs>
        <w:ind w:left="379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6" w:tplc="AAF0337C">
      <w:start w:val="1"/>
      <w:numFmt w:val="decimal"/>
      <w:lvlText w:val="%7)"/>
      <w:lvlJc w:val="left"/>
      <w:pPr>
        <w:tabs>
          <w:tab w:val="right" w:leader="dot" w:pos="8928"/>
        </w:tabs>
        <w:ind w:left="451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7" w:tplc="62D023EE">
      <w:start w:val="1"/>
      <w:numFmt w:val="decimal"/>
      <w:lvlText w:val="%8)"/>
      <w:lvlJc w:val="left"/>
      <w:pPr>
        <w:tabs>
          <w:tab w:val="right" w:leader="dot" w:pos="8928"/>
        </w:tabs>
        <w:ind w:left="523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8" w:tplc="AD58B944">
      <w:start w:val="1"/>
      <w:numFmt w:val="decimal"/>
      <w:lvlText w:val="%9)"/>
      <w:lvlJc w:val="left"/>
      <w:pPr>
        <w:tabs>
          <w:tab w:val="right" w:leader="dot" w:pos="8928"/>
        </w:tabs>
        <w:ind w:left="5954" w:hanging="1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528A3FE4"/>
    <w:multiLevelType w:val="hybridMultilevel"/>
    <w:tmpl w:val="A4C47E02"/>
    <w:styleLink w:val="Lettered0"/>
    <w:lvl w:ilvl="0" w:tplc="6FBCE510">
      <w:start w:val="1"/>
      <w:numFmt w:val="upperLetter"/>
      <w:lvlText w:val="%1)"/>
      <w:lvlJc w:val="left"/>
      <w:pPr>
        <w:ind w:left="4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1" w:tplc="333E4BC8">
      <w:start w:val="1"/>
      <w:numFmt w:val="decimal"/>
      <w:lvlText w:val="%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2" w:tplc="B9F43A50">
      <w:start w:val="1"/>
      <w:numFmt w:val="decimal"/>
      <w:lvlText w:val="%3)"/>
      <w:lvlJc w:val="left"/>
      <w:pPr>
        <w:ind w:left="12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3" w:tplc="7AB4DAA0">
      <w:start w:val="1"/>
      <w:numFmt w:val="decimal"/>
      <w:lvlText w:val="%4)"/>
      <w:lvlJc w:val="left"/>
      <w:pPr>
        <w:ind w:left="157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4" w:tplc="C11AB322">
      <w:start w:val="1"/>
      <w:numFmt w:val="decimal"/>
      <w:lvlText w:val="%5)"/>
      <w:lvlJc w:val="left"/>
      <w:pPr>
        <w:ind w:left="193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5" w:tplc="A1AE041C">
      <w:start w:val="1"/>
      <w:numFmt w:val="decimal"/>
      <w:lvlText w:val="%6)"/>
      <w:lvlJc w:val="left"/>
      <w:pPr>
        <w:ind w:left="22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6" w:tplc="1A84B078">
      <w:start w:val="1"/>
      <w:numFmt w:val="decimal"/>
      <w:lvlText w:val="%7)"/>
      <w:lvlJc w:val="left"/>
      <w:pPr>
        <w:ind w:left="26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7" w:tplc="71067CA6">
      <w:start w:val="1"/>
      <w:numFmt w:val="decimal"/>
      <w:lvlText w:val="%8)"/>
      <w:lvlJc w:val="left"/>
      <w:pPr>
        <w:ind w:left="30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8" w:tplc="6542358E">
      <w:start w:val="1"/>
      <w:numFmt w:val="decimal"/>
      <w:lvlText w:val="%9)"/>
      <w:lvlJc w:val="left"/>
      <w:pPr>
        <w:ind w:left="3371" w:hanging="4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5CEB6102"/>
    <w:multiLevelType w:val="hybridMultilevel"/>
    <w:tmpl w:val="A4C47E02"/>
    <w:numStyleLink w:val="Lettered0"/>
  </w:abstractNum>
  <w:abstractNum w:abstractNumId="11">
    <w:nsid w:val="6CA84836"/>
    <w:multiLevelType w:val="hybridMultilevel"/>
    <w:tmpl w:val="F6B2C1EE"/>
    <w:lvl w:ilvl="0" w:tplc="72F6DAD2">
      <w:start w:val="1"/>
      <w:numFmt w:val="decimal"/>
      <w:lvlText w:val="%1."/>
      <w:lvlJc w:val="left"/>
      <w:pPr>
        <w:tabs>
          <w:tab w:val="left" w:pos="920"/>
          <w:tab w:val="left" w:pos="1840"/>
          <w:tab w:val="left" w:pos="2760"/>
        </w:tabs>
        <w:ind w:left="368" w:hanging="328"/>
      </w:pPr>
      <w:rPr>
        <w:rFonts w:hAnsi="Arial Unicode MS"/>
        <w:caps w:val="0"/>
        <w:smallCaps w:val="0"/>
        <w:strike w:val="0"/>
        <w:dstrike w:val="0"/>
        <w:outline w:val="0"/>
        <w:emboss w:val="0"/>
        <w:imprint w:val="0"/>
        <w:spacing w:val="0"/>
        <w:w w:val="100"/>
        <w:kern w:val="0"/>
        <w:position w:val="0"/>
        <w:highlight w:val="none"/>
        <w:vertAlign w:val="baseline"/>
      </w:rPr>
    </w:lvl>
    <w:lvl w:ilvl="1" w:tplc="2BAA7EEA">
      <w:start w:val="1"/>
      <w:numFmt w:val="decimal"/>
      <w:lvlText w:val="%2."/>
      <w:lvlJc w:val="left"/>
      <w:pPr>
        <w:tabs>
          <w:tab w:val="left" w:pos="920"/>
          <w:tab w:val="left" w:pos="1840"/>
          <w:tab w:val="left" w:pos="2760"/>
        </w:tabs>
        <w:ind w:left="1417" w:hanging="417"/>
      </w:pPr>
      <w:rPr>
        <w:rFonts w:hAnsi="Arial Unicode MS"/>
        <w:caps w:val="0"/>
        <w:smallCaps w:val="0"/>
        <w:strike w:val="0"/>
        <w:dstrike w:val="0"/>
        <w:outline w:val="0"/>
        <w:emboss w:val="0"/>
        <w:imprint w:val="0"/>
        <w:spacing w:val="0"/>
        <w:w w:val="100"/>
        <w:kern w:val="0"/>
        <w:position w:val="0"/>
        <w:highlight w:val="none"/>
        <w:vertAlign w:val="baseline"/>
      </w:rPr>
    </w:lvl>
    <w:lvl w:ilvl="2" w:tplc="7228EAC4">
      <w:start w:val="1"/>
      <w:numFmt w:val="decimal"/>
      <w:lvlText w:val="%3."/>
      <w:lvlJc w:val="left"/>
      <w:pPr>
        <w:tabs>
          <w:tab w:val="left" w:pos="920"/>
          <w:tab w:val="left" w:pos="1840"/>
          <w:tab w:val="left" w:pos="2760"/>
        </w:tabs>
        <w:ind w:left="2417" w:hanging="417"/>
      </w:pPr>
      <w:rPr>
        <w:rFonts w:hAnsi="Arial Unicode MS"/>
        <w:caps w:val="0"/>
        <w:smallCaps w:val="0"/>
        <w:strike w:val="0"/>
        <w:dstrike w:val="0"/>
        <w:outline w:val="0"/>
        <w:emboss w:val="0"/>
        <w:imprint w:val="0"/>
        <w:spacing w:val="0"/>
        <w:w w:val="100"/>
        <w:kern w:val="0"/>
        <w:position w:val="0"/>
        <w:highlight w:val="none"/>
        <w:vertAlign w:val="baseline"/>
      </w:rPr>
    </w:lvl>
    <w:lvl w:ilvl="3" w:tplc="1DB059C2">
      <w:start w:val="1"/>
      <w:numFmt w:val="decimal"/>
      <w:lvlText w:val="%4."/>
      <w:lvlJc w:val="left"/>
      <w:pPr>
        <w:tabs>
          <w:tab w:val="left" w:pos="920"/>
          <w:tab w:val="left" w:pos="1840"/>
          <w:tab w:val="left" w:pos="2760"/>
        </w:tabs>
        <w:ind w:left="3417" w:hanging="417"/>
      </w:pPr>
      <w:rPr>
        <w:rFonts w:hAnsi="Arial Unicode MS"/>
        <w:caps w:val="0"/>
        <w:smallCaps w:val="0"/>
        <w:strike w:val="0"/>
        <w:dstrike w:val="0"/>
        <w:outline w:val="0"/>
        <w:emboss w:val="0"/>
        <w:imprint w:val="0"/>
        <w:spacing w:val="0"/>
        <w:w w:val="100"/>
        <w:kern w:val="0"/>
        <w:position w:val="0"/>
        <w:highlight w:val="none"/>
        <w:vertAlign w:val="baseline"/>
      </w:rPr>
    </w:lvl>
    <w:lvl w:ilvl="4" w:tplc="EFD0B5B4">
      <w:start w:val="1"/>
      <w:numFmt w:val="decimal"/>
      <w:lvlText w:val="%5."/>
      <w:lvlJc w:val="left"/>
      <w:pPr>
        <w:tabs>
          <w:tab w:val="left" w:pos="920"/>
          <w:tab w:val="left" w:pos="1840"/>
          <w:tab w:val="left" w:pos="2760"/>
        </w:tabs>
        <w:ind w:left="4417" w:hanging="417"/>
      </w:pPr>
      <w:rPr>
        <w:rFonts w:hAnsi="Arial Unicode MS"/>
        <w:caps w:val="0"/>
        <w:smallCaps w:val="0"/>
        <w:strike w:val="0"/>
        <w:dstrike w:val="0"/>
        <w:outline w:val="0"/>
        <w:emboss w:val="0"/>
        <w:imprint w:val="0"/>
        <w:spacing w:val="0"/>
        <w:w w:val="100"/>
        <w:kern w:val="0"/>
        <w:position w:val="0"/>
        <w:highlight w:val="none"/>
        <w:vertAlign w:val="baseline"/>
      </w:rPr>
    </w:lvl>
    <w:lvl w:ilvl="5" w:tplc="3DD8FF6A">
      <w:start w:val="1"/>
      <w:numFmt w:val="decimal"/>
      <w:lvlText w:val="%6."/>
      <w:lvlJc w:val="left"/>
      <w:pPr>
        <w:tabs>
          <w:tab w:val="left" w:pos="920"/>
          <w:tab w:val="left" w:pos="1840"/>
          <w:tab w:val="left" w:pos="2760"/>
        </w:tabs>
        <w:ind w:left="5417" w:hanging="417"/>
      </w:pPr>
      <w:rPr>
        <w:rFonts w:hAnsi="Arial Unicode MS"/>
        <w:caps w:val="0"/>
        <w:smallCaps w:val="0"/>
        <w:strike w:val="0"/>
        <w:dstrike w:val="0"/>
        <w:outline w:val="0"/>
        <w:emboss w:val="0"/>
        <w:imprint w:val="0"/>
        <w:spacing w:val="0"/>
        <w:w w:val="100"/>
        <w:kern w:val="0"/>
        <w:position w:val="0"/>
        <w:highlight w:val="none"/>
        <w:vertAlign w:val="baseline"/>
      </w:rPr>
    </w:lvl>
    <w:lvl w:ilvl="6" w:tplc="45D800D6">
      <w:start w:val="1"/>
      <w:numFmt w:val="decimal"/>
      <w:lvlText w:val="%7."/>
      <w:lvlJc w:val="left"/>
      <w:pPr>
        <w:tabs>
          <w:tab w:val="left" w:pos="920"/>
          <w:tab w:val="left" w:pos="1840"/>
          <w:tab w:val="left" w:pos="2760"/>
        </w:tabs>
        <w:ind w:left="6417" w:hanging="417"/>
      </w:pPr>
      <w:rPr>
        <w:rFonts w:hAnsi="Arial Unicode MS"/>
        <w:caps w:val="0"/>
        <w:smallCaps w:val="0"/>
        <w:strike w:val="0"/>
        <w:dstrike w:val="0"/>
        <w:outline w:val="0"/>
        <w:emboss w:val="0"/>
        <w:imprint w:val="0"/>
        <w:spacing w:val="0"/>
        <w:w w:val="100"/>
        <w:kern w:val="0"/>
        <w:position w:val="0"/>
        <w:highlight w:val="none"/>
        <w:vertAlign w:val="baseline"/>
      </w:rPr>
    </w:lvl>
    <w:lvl w:ilvl="7" w:tplc="5EC65642">
      <w:start w:val="1"/>
      <w:numFmt w:val="decimal"/>
      <w:lvlText w:val="%8."/>
      <w:lvlJc w:val="left"/>
      <w:pPr>
        <w:tabs>
          <w:tab w:val="left" w:pos="920"/>
          <w:tab w:val="left" w:pos="1840"/>
          <w:tab w:val="left" w:pos="2760"/>
        </w:tabs>
        <w:ind w:left="7417" w:hanging="417"/>
      </w:pPr>
      <w:rPr>
        <w:rFonts w:hAnsi="Arial Unicode MS"/>
        <w:caps w:val="0"/>
        <w:smallCaps w:val="0"/>
        <w:strike w:val="0"/>
        <w:dstrike w:val="0"/>
        <w:outline w:val="0"/>
        <w:emboss w:val="0"/>
        <w:imprint w:val="0"/>
        <w:spacing w:val="0"/>
        <w:w w:val="100"/>
        <w:kern w:val="0"/>
        <w:position w:val="0"/>
        <w:highlight w:val="none"/>
        <w:vertAlign w:val="baseline"/>
      </w:rPr>
    </w:lvl>
    <w:lvl w:ilvl="8" w:tplc="8C620226">
      <w:start w:val="1"/>
      <w:numFmt w:val="decimal"/>
      <w:lvlText w:val="%9."/>
      <w:lvlJc w:val="left"/>
      <w:pPr>
        <w:tabs>
          <w:tab w:val="left" w:pos="920"/>
          <w:tab w:val="left" w:pos="1840"/>
          <w:tab w:val="left" w:pos="2760"/>
        </w:tabs>
        <w:ind w:left="8417" w:hanging="4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75A4607F"/>
    <w:multiLevelType w:val="hybridMultilevel"/>
    <w:tmpl w:val="ACA006C8"/>
    <w:lvl w:ilvl="0" w:tplc="EA427EB6">
      <w:start w:val="1"/>
      <w:numFmt w:val="bullet"/>
      <w:lvlText w:val="•"/>
      <w:lvlJc w:val="left"/>
      <w:pPr>
        <w:ind w:left="21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B153540"/>
    <w:multiLevelType w:val="hybridMultilevel"/>
    <w:tmpl w:val="26B8E8F0"/>
    <w:lvl w:ilvl="0" w:tplc="EA427EB6">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6BD438F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B1CFE28">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D90EAFC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7588773A">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63AC43EA">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EF80BBC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682E3EC8">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1C86D46">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8"/>
    <w:lvlOverride w:ilvl="0">
      <w:lvl w:ilvl="0" w:tplc="0B1A63BC">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824DA34">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4E2D88A">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95C70AC">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AD6F60E">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4321B9C">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AF0337C">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D023EE">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D58B944">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
    <w:abstractNumId w:val="8"/>
    <w:lvlOverride w:ilvl="0">
      <w:lvl w:ilvl="0" w:tplc="0B1A63BC">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824DA34">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4E2D88A">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95C70AC">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AD6F60E">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4321B9C">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AF0337C">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2D023EE">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D58B944">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8"/>
    <w:lvlOverride w:ilvl="0">
      <w:lvl w:ilvl="0" w:tplc="0B1A63BC">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824DA34">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4E2D88A">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95C70AC">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AD6F60E">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4321B9C">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AF0337C">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D023EE">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D58B944">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8"/>
    <w:lvlOverride w:ilvl="0">
      <w:lvl w:ilvl="0" w:tplc="0B1A63BC">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824DA34">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4E2D88A">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95C70AC">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AD6F60E">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4321B9C">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AF0337C">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2D023EE">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D58B944">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8"/>
    <w:lvlOverride w:ilvl="0">
      <w:lvl w:ilvl="0" w:tplc="0B1A63BC">
        <w:start w:val="1"/>
        <w:numFmt w:val="decimal"/>
        <w:lvlText w:val="%1)"/>
        <w:lvlJc w:val="left"/>
        <w:pPr>
          <w:tabs>
            <w:tab w:val="right" w:leader="dot" w:pos="8928"/>
          </w:tabs>
          <w:ind w:left="42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824DA34">
        <w:start w:val="1"/>
        <w:numFmt w:val="decimal"/>
        <w:lvlText w:val="%2)"/>
        <w:lvlJc w:val="left"/>
        <w:pPr>
          <w:tabs>
            <w:tab w:val="right" w:leader="dot" w:pos="8928"/>
          </w:tabs>
          <w:ind w:left="114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4E2D88A">
        <w:start w:val="1"/>
        <w:numFmt w:val="decimal"/>
        <w:lvlText w:val="%3)"/>
        <w:lvlJc w:val="left"/>
        <w:pPr>
          <w:tabs>
            <w:tab w:val="right" w:leader="dot" w:pos="8928"/>
          </w:tabs>
          <w:ind w:left="186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95C70AC">
        <w:start w:val="1"/>
        <w:numFmt w:val="decimal"/>
        <w:lvlText w:val="%4)"/>
        <w:lvlJc w:val="left"/>
        <w:pPr>
          <w:tabs>
            <w:tab w:val="right" w:leader="dot" w:pos="8928"/>
          </w:tabs>
          <w:ind w:left="258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AD6F60E">
        <w:start w:val="1"/>
        <w:numFmt w:val="decimal"/>
        <w:lvlText w:val="%5)"/>
        <w:lvlJc w:val="left"/>
        <w:pPr>
          <w:tabs>
            <w:tab w:val="right" w:leader="dot" w:pos="8928"/>
          </w:tabs>
          <w:ind w:left="330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4321B9C">
        <w:start w:val="1"/>
        <w:numFmt w:val="decimal"/>
        <w:lvlText w:val="%6)"/>
        <w:lvlJc w:val="left"/>
        <w:pPr>
          <w:tabs>
            <w:tab w:val="right" w:leader="dot" w:pos="8928"/>
          </w:tabs>
          <w:ind w:left="402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AF0337C">
        <w:start w:val="1"/>
        <w:numFmt w:val="decimal"/>
        <w:lvlText w:val="%7)"/>
        <w:lvlJc w:val="left"/>
        <w:pPr>
          <w:tabs>
            <w:tab w:val="right" w:leader="dot" w:pos="8928"/>
          </w:tabs>
          <w:ind w:left="474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D023EE">
        <w:start w:val="1"/>
        <w:numFmt w:val="decimal"/>
        <w:lvlText w:val="%8)"/>
        <w:lvlJc w:val="left"/>
        <w:pPr>
          <w:tabs>
            <w:tab w:val="right" w:leader="dot" w:pos="8928"/>
          </w:tabs>
          <w:ind w:left="546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D58B944">
        <w:start w:val="1"/>
        <w:numFmt w:val="decimal"/>
        <w:lvlText w:val="%9)"/>
        <w:lvlJc w:val="left"/>
        <w:pPr>
          <w:tabs>
            <w:tab w:val="right" w:leader="dot" w:pos="8928"/>
          </w:tabs>
          <w:ind w:left="618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4"/>
  </w:num>
  <w:num w:numId="9">
    <w:abstractNumId w:val="13"/>
  </w:num>
  <w:num w:numId="10">
    <w:abstractNumId w:val="13"/>
    <w:lvlOverride w:ilvl="0">
      <w:lvl w:ilvl="0" w:tplc="EA427EB6">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5"/>
  </w:num>
  <w:num w:numId="12">
    <w:abstractNumId w:val="7"/>
  </w:num>
  <w:num w:numId="13">
    <w:abstractNumId w:val="13"/>
    <w:lvlOverride w:ilvl="0">
      <w:lvl w:ilvl="0" w:tplc="EA427EB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3"/>
    <w:lvlOverride w:ilvl="0">
      <w:lvl w:ilvl="0" w:tplc="EA427EB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3"/>
    <w:lvlOverride w:ilvl="0">
      <w:lvl w:ilvl="0" w:tplc="EA427EB6">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4"/>
    <w:lvlOverride w:ilvl="0">
      <w:lvl w:ilvl="0" w:tplc="6A00FF8C">
        <w:start w:val="1"/>
        <w:numFmt w:val="decimal"/>
        <w:lvlText w:val="%1)"/>
        <w:lvlJc w:val="left"/>
        <w:pPr>
          <w:ind w:left="4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CE61EFE">
        <w:start w:val="1"/>
        <w:numFmt w:val="decimal"/>
        <w:lvlText w:val="%2)"/>
        <w:lvlJc w:val="left"/>
        <w:pPr>
          <w:ind w:left="11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25CC20E">
        <w:start w:val="1"/>
        <w:numFmt w:val="decimal"/>
        <w:lvlText w:val="%3)"/>
        <w:lvlJc w:val="left"/>
        <w:pPr>
          <w:ind w:left="18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5208C1C">
        <w:start w:val="1"/>
        <w:numFmt w:val="decimal"/>
        <w:lvlText w:val="%4)"/>
        <w:lvlJc w:val="left"/>
        <w:pPr>
          <w:ind w:left="25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FF86100">
        <w:start w:val="1"/>
        <w:numFmt w:val="decimal"/>
        <w:lvlText w:val="%5)"/>
        <w:lvlJc w:val="left"/>
        <w:pPr>
          <w:ind w:left="331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DA5BE2">
        <w:start w:val="1"/>
        <w:numFmt w:val="decimal"/>
        <w:lvlText w:val="%6)"/>
        <w:lvlJc w:val="left"/>
        <w:pPr>
          <w:ind w:left="40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1406C4C">
        <w:start w:val="1"/>
        <w:numFmt w:val="decimal"/>
        <w:lvlText w:val="%7)"/>
        <w:lvlJc w:val="left"/>
        <w:pPr>
          <w:ind w:left="47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9DA6A50">
        <w:start w:val="1"/>
        <w:numFmt w:val="decimal"/>
        <w:lvlText w:val="%8)"/>
        <w:lvlJc w:val="left"/>
        <w:pPr>
          <w:ind w:left="54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82EABB0">
        <w:start w:val="1"/>
        <w:numFmt w:val="decimal"/>
        <w:lvlText w:val="%9)"/>
        <w:lvlJc w:val="left"/>
        <w:pPr>
          <w:ind w:left="61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6"/>
  </w:num>
  <w:num w:numId="18">
    <w:abstractNumId w:val="11"/>
  </w:num>
  <w:num w:numId="19">
    <w:abstractNumId w:val="13"/>
    <w:lvlOverride w:ilvl="0">
      <w:lvl w:ilvl="0" w:tplc="EA427EB6">
        <w:start w:val="1"/>
        <w:numFmt w:val="bullet"/>
        <w:suff w:val="nothing"/>
        <w:lvlText w:val="-"/>
        <w:lvlJc w:val="left"/>
        <w:pPr>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suff w:val="nothing"/>
        <w:lvlText w:val="-"/>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suff w:val="nothing"/>
        <w:lvlText w:val="-"/>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suff w:val="nothing"/>
        <w:lvlText w:val="-"/>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suff w:val="nothing"/>
        <w:lvlText w:val="-"/>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suff w:val="nothing"/>
        <w:lvlText w:val="-"/>
        <w:lvlJc w:val="left"/>
        <w:pPr>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suff w:val="nothing"/>
        <w:lvlText w:val="-"/>
        <w:lvlJc w:val="left"/>
        <w:pPr>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suff w:val="nothing"/>
        <w:lvlText w:val="-"/>
        <w:lvlJc w:val="left"/>
        <w:pPr>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suff w:val="nothing"/>
        <w:lvlText w:val="-"/>
        <w:lvlJc w:val="left"/>
        <w:pPr>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3"/>
    <w:lvlOverride w:ilvl="0">
      <w:lvl w:ilvl="0" w:tplc="EA427EB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4"/>
    <w:lvlOverride w:ilvl="0">
      <w:lvl w:ilvl="0" w:tplc="6A00FF8C">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CE61EFE">
        <w:start w:val="1"/>
        <w:numFmt w:val="decimal"/>
        <w:lvlText w:val="%2)"/>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25CC20E">
        <w:start w:val="1"/>
        <w:numFmt w:val="decimal"/>
        <w:lvlText w:val="%3)"/>
        <w:lvlJc w:val="left"/>
        <w:pPr>
          <w:ind w:left="187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5208C1C">
        <w:start w:val="1"/>
        <w:numFmt w:val="decimal"/>
        <w:lvlText w:val="%4)"/>
        <w:lvlJc w:val="left"/>
        <w:pPr>
          <w:ind w:left="25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FF86100">
        <w:start w:val="1"/>
        <w:numFmt w:val="decimal"/>
        <w:lvlText w:val="%5)"/>
        <w:lvlJc w:val="left"/>
        <w:pPr>
          <w:ind w:left="331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9DA5BE2">
        <w:start w:val="1"/>
        <w:numFmt w:val="decimal"/>
        <w:lvlText w:val="%6)"/>
        <w:lvlJc w:val="left"/>
        <w:pPr>
          <w:ind w:left="40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1406C4C">
        <w:start w:val="1"/>
        <w:numFmt w:val="decimal"/>
        <w:lvlText w:val="%7)"/>
        <w:lvlJc w:val="left"/>
        <w:pPr>
          <w:ind w:left="47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9DA6A50">
        <w:start w:val="1"/>
        <w:numFmt w:val="decimal"/>
        <w:lvlText w:val="%8)"/>
        <w:lvlJc w:val="left"/>
        <w:pPr>
          <w:ind w:left="547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82EABB0">
        <w:start w:val="1"/>
        <w:numFmt w:val="decimal"/>
        <w:lvlText w:val="%9)"/>
        <w:lvlJc w:val="left"/>
        <w:pPr>
          <w:ind w:left="61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4"/>
    <w:lvlOverride w:ilvl="0">
      <w:lvl w:ilvl="0" w:tplc="6A00FF8C">
        <w:start w:val="1"/>
        <w:numFmt w:val="decimal"/>
        <w:lvlText w:val="%1)"/>
        <w:lvlJc w:val="left"/>
        <w:pPr>
          <w:ind w:left="4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CE61EFE">
        <w:start w:val="1"/>
        <w:numFmt w:val="decimal"/>
        <w:lvlText w:val="%2)"/>
        <w:lvlJc w:val="left"/>
        <w:pPr>
          <w:ind w:left="11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25CC20E">
        <w:start w:val="1"/>
        <w:numFmt w:val="decimal"/>
        <w:lvlText w:val="%3)"/>
        <w:lvlJc w:val="left"/>
        <w:pPr>
          <w:ind w:left="18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5208C1C">
        <w:start w:val="1"/>
        <w:numFmt w:val="decimal"/>
        <w:lvlText w:val="%4)"/>
        <w:lvlJc w:val="left"/>
        <w:pPr>
          <w:ind w:left="25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FF86100">
        <w:start w:val="1"/>
        <w:numFmt w:val="decimal"/>
        <w:lvlText w:val="%5)"/>
        <w:lvlJc w:val="left"/>
        <w:pPr>
          <w:ind w:left="331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DA5BE2">
        <w:start w:val="1"/>
        <w:numFmt w:val="decimal"/>
        <w:lvlText w:val="%6)"/>
        <w:lvlJc w:val="left"/>
        <w:pPr>
          <w:ind w:left="40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1406C4C">
        <w:start w:val="1"/>
        <w:numFmt w:val="decimal"/>
        <w:lvlText w:val="%7)"/>
        <w:lvlJc w:val="left"/>
        <w:pPr>
          <w:ind w:left="47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9DA6A50">
        <w:start w:val="1"/>
        <w:numFmt w:val="decimal"/>
        <w:lvlText w:val="%8)"/>
        <w:lvlJc w:val="left"/>
        <w:pPr>
          <w:ind w:left="54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82EABB0">
        <w:start w:val="1"/>
        <w:numFmt w:val="decimal"/>
        <w:lvlText w:val="%9)"/>
        <w:lvlJc w:val="left"/>
        <w:pPr>
          <w:ind w:left="61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13"/>
    <w:lvlOverride w:ilvl="0">
      <w:lvl w:ilvl="0" w:tplc="EA427EB6">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7"/>
    <w:lvlOverride w:ilvl="0">
      <w:lvl w:ilvl="0" w:tplc="30A6A18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56450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54CF90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26055B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A206F9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28E4A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01626C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A4F39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44D81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7"/>
    <w:lvlOverride w:ilvl="0">
      <w:lvl w:ilvl="0" w:tplc="30A6A188">
        <w:start w:val="1"/>
        <w:numFmt w:val="bullet"/>
        <w:lvlText w:val="•"/>
        <w:lvlJc w:val="left"/>
        <w:pPr>
          <w:ind w:left="72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56450E">
        <w:start w:val="1"/>
        <w:numFmt w:val="bullet"/>
        <w:lvlText w:val="•"/>
        <w:lvlJc w:val="left"/>
        <w:pPr>
          <w:ind w:left="144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54CF90E">
        <w:start w:val="1"/>
        <w:numFmt w:val="bullet"/>
        <w:lvlText w:val="•"/>
        <w:lvlJc w:val="left"/>
        <w:pPr>
          <w:ind w:left="216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26055B6">
        <w:start w:val="1"/>
        <w:numFmt w:val="bullet"/>
        <w:lvlText w:val="•"/>
        <w:lvlJc w:val="left"/>
        <w:pPr>
          <w:ind w:left="288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A206F9A">
        <w:start w:val="1"/>
        <w:numFmt w:val="bullet"/>
        <w:lvlText w:val="•"/>
        <w:lvlJc w:val="left"/>
        <w:pPr>
          <w:ind w:left="360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28E4A2">
        <w:start w:val="1"/>
        <w:numFmt w:val="bullet"/>
        <w:lvlText w:val="•"/>
        <w:lvlJc w:val="left"/>
        <w:pPr>
          <w:ind w:left="432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01626C8">
        <w:start w:val="1"/>
        <w:numFmt w:val="bullet"/>
        <w:lvlText w:val="•"/>
        <w:lvlJc w:val="left"/>
        <w:pPr>
          <w:ind w:left="504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A4F39E">
        <w:start w:val="1"/>
        <w:numFmt w:val="bullet"/>
        <w:lvlText w:val="•"/>
        <w:lvlJc w:val="left"/>
        <w:pPr>
          <w:ind w:left="576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44D81C">
        <w:start w:val="1"/>
        <w:numFmt w:val="bullet"/>
        <w:lvlText w:val="•"/>
        <w:lvlJc w:val="left"/>
        <w:pPr>
          <w:ind w:left="6483" w:hanging="3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lvl w:ilvl="0" w:tplc="EA427EB6">
        <w:start w:val="1"/>
        <w:numFmt w:val="bullet"/>
        <w:lvlText w:val="•"/>
        <w:lvlJc w:val="left"/>
        <w:pPr>
          <w:ind w:left="15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BD438F4">
        <w:start w:val="1"/>
        <w:numFmt w:val="bullet"/>
        <w:lvlText w:val="•"/>
        <w:lvlJc w:val="left"/>
        <w:pPr>
          <w:ind w:left="87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B1CFE28">
        <w:start w:val="1"/>
        <w:numFmt w:val="bullet"/>
        <w:lvlText w:val="•"/>
        <w:lvlJc w:val="left"/>
        <w:pPr>
          <w:ind w:left="159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90EAFCA">
        <w:start w:val="1"/>
        <w:numFmt w:val="bullet"/>
        <w:lvlText w:val="•"/>
        <w:lvlJc w:val="left"/>
        <w:pPr>
          <w:ind w:left="231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588773A">
        <w:start w:val="1"/>
        <w:numFmt w:val="bullet"/>
        <w:lvlText w:val="•"/>
        <w:lvlJc w:val="left"/>
        <w:pPr>
          <w:ind w:left="303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3AC43EA">
        <w:start w:val="1"/>
        <w:numFmt w:val="bullet"/>
        <w:lvlText w:val="•"/>
        <w:lvlJc w:val="left"/>
        <w:pPr>
          <w:ind w:left="375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F80BBC8">
        <w:start w:val="1"/>
        <w:numFmt w:val="bullet"/>
        <w:lvlText w:val="•"/>
        <w:lvlJc w:val="left"/>
        <w:pPr>
          <w:ind w:left="447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82E3EC8">
        <w:start w:val="1"/>
        <w:numFmt w:val="bullet"/>
        <w:lvlText w:val="•"/>
        <w:lvlJc w:val="left"/>
        <w:pPr>
          <w:ind w:left="519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C86D46">
        <w:start w:val="1"/>
        <w:numFmt w:val="bullet"/>
        <w:lvlText w:val="•"/>
        <w:lvlJc w:val="left"/>
        <w:pPr>
          <w:ind w:left="591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3"/>
    <w:lvlOverride w:ilvl="0">
      <w:lvl w:ilvl="0" w:tplc="EA427EB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lvlText w:val="•"/>
        <w:lvlJc w:val="left"/>
        <w:pPr>
          <w:tabs>
            <w:tab w:val="left" w:pos="2205"/>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lvlText w:val="•"/>
        <w:lvlJc w:val="left"/>
        <w:pPr>
          <w:tabs>
            <w:tab w:val="left" w:pos="220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lvlText w:val="•"/>
        <w:lvlJc w:val="left"/>
        <w:pPr>
          <w:tabs>
            <w:tab w:val="left" w:pos="2205"/>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lvlText w:val="•"/>
        <w:lvlJc w:val="left"/>
        <w:pPr>
          <w:tabs>
            <w:tab w:val="left" w:pos="2205"/>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lvlText w:val="•"/>
        <w:lvlJc w:val="left"/>
        <w:pPr>
          <w:tabs>
            <w:tab w:val="left" w:pos="2205"/>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lvlText w:val="•"/>
        <w:lvlJc w:val="left"/>
        <w:pPr>
          <w:tabs>
            <w:tab w:val="left" w:pos="2205"/>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lvlText w:val="•"/>
        <w:lvlJc w:val="left"/>
        <w:pPr>
          <w:tabs>
            <w:tab w:val="left" w:pos="2205"/>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lvlText w:val="•"/>
        <w:lvlJc w:val="left"/>
        <w:pPr>
          <w:tabs>
            <w:tab w:val="left" w:pos="2205"/>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13"/>
    <w:lvlOverride w:ilvl="0">
      <w:lvl w:ilvl="0" w:tplc="EA427EB6">
        <w:start w:val="1"/>
        <w:numFmt w:val="bullet"/>
        <w:lvlText w:val="•"/>
        <w:lvlJc w:val="left"/>
        <w:pPr>
          <w:tabs>
            <w:tab w:val="left" w:pos="220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lvlText w:val="•"/>
        <w:lvlJc w:val="left"/>
        <w:pPr>
          <w:tabs>
            <w:tab w:val="left" w:pos="2205"/>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lvlText w:val="•"/>
        <w:lvlJc w:val="left"/>
        <w:pPr>
          <w:tabs>
            <w:tab w:val="left" w:pos="220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lvlText w:val="•"/>
        <w:lvlJc w:val="left"/>
        <w:pPr>
          <w:tabs>
            <w:tab w:val="left" w:pos="2205"/>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lvlText w:val="•"/>
        <w:lvlJc w:val="left"/>
        <w:pPr>
          <w:tabs>
            <w:tab w:val="left" w:pos="2205"/>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lvlText w:val="•"/>
        <w:lvlJc w:val="left"/>
        <w:pPr>
          <w:tabs>
            <w:tab w:val="left" w:pos="2205"/>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lvlText w:val="•"/>
        <w:lvlJc w:val="left"/>
        <w:pPr>
          <w:tabs>
            <w:tab w:val="left" w:pos="2205"/>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lvlText w:val="•"/>
        <w:lvlJc w:val="left"/>
        <w:pPr>
          <w:tabs>
            <w:tab w:val="left" w:pos="2205"/>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lvlText w:val="•"/>
        <w:lvlJc w:val="left"/>
        <w:pPr>
          <w:tabs>
            <w:tab w:val="left" w:pos="2205"/>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13"/>
    <w:lvlOverride w:ilvl="0">
      <w:lvl w:ilvl="0" w:tplc="EA427EB6">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D438F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1CFE28">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EAFC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88773A">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43EA">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80BBC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2E3EC8">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C86D46">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4"/>
    <w:lvlOverride w:ilvl="0">
      <w:lvl w:ilvl="0" w:tplc="6A00FF8C">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CE61EFE">
        <w:start w:val="1"/>
        <w:numFmt w:val="decimal"/>
        <w:lvlText w:val="%2)"/>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25CC20E">
        <w:start w:val="1"/>
        <w:numFmt w:val="decimal"/>
        <w:lvlText w:val="%3)"/>
        <w:lvlJc w:val="left"/>
        <w:pPr>
          <w:ind w:left="187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5208C1C">
        <w:start w:val="1"/>
        <w:numFmt w:val="decimal"/>
        <w:lvlText w:val="%4)"/>
        <w:lvlJc w:val="left"/>
        <w:pPr>
          <w:ind w:left="25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FF86100">
        <w:start w:val="1"/>
        <w:numFmt w:val="decimal"/>
        <w:lvlText w:val="%5)"/>
        <w:lvlJc w:val="left"/>
        <w:pPr>
          <w:ind w:left="331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9DA5BE2">
        <w:start w:val="1"/>
        <w:numFmt w:val="decimal"/>
        <w:lvlText w:val="%6)"/>
        <w:lvlJc w:val="left"/>
        <w:pPr>
          <w:ind w:left="40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1406C4C">
        <w:start w:val="1"/>
        <w:numFmt w:val="decimal"/>
        <w:lvlText w:val="%7)"/>
        <w:lvlJc w:val="left"/>
        <w:pPr>
          <w:ind w:left="47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9DA6A50">
        <w:start w:val="1"/>
        <w:numFmt w:val="decimal"/>
        <w:lvlText w:val="%8)"/>
        <w:lvlJc w:val="left"/>
        <w:pPr>
          <w:ind w:left="547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82EABB0">
        <w:start w:val="1"/>
        <w:numFmt w:val="decimal"/>
        <w:lvlText w:val="%9)"/>
        <w:lvlJc w:val="left"/>
        <w:pPr>
          <w:ind w:left="61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abstractNumId w:val="9"/>
  </w:num>
  <w:num w:numId="32">
    <w:abstractNumId w:val="10"/>
  </w:num>
  <w:num w:numId="33">
    <w:abstractNumId w:val="10"/>
    <w:lvlOverride w:ilvl="0">
      <w:lvl w:ilvl="0" w:tplc="7BE80940">
        <w:start w:val="1"/>
        <w:numFmt w:val="upperLetter"/>
        <w:lvlText w:val="%1)"/>
        <w:lvlJc w:val="left"/>
        <w:pPr>
          <w:ind w:left="49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DF4790A">
        <w:start w:val="1"/>
        <w:numFmt w:val="decimal"/>
        <w:lvlText w:val="%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74897E0">
        <w:start w:val="1"/>
        <w:numFmt w:val="decimal"/>
        <w:lvlText w:val="%3)"/>
        <w:lvlJc w:val="left"/>
        <w:pPr>
          <w:ind w:left="121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A24EBC2">
        <w:start w:val="1"/>
        <w:numFmt w:val="decimal"/>
        <w:lvlText w:val="%4)"/>
        <w:lvlJc w:val="left"/>
        <w:pPr>
          <w:ind w:left="157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0E89782">
        <w:start w:val="1"/>
        <w:numFmt w:val="decimal"/>
        <w:lvlText w:val="%5)"/>
        <w:lvlJc w:val="left"/>
        <w:pPr>
          <w:ind w:left="193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D0EE0E6">
        <w:start w:val="1"/>
        <w:numFmt w:val="decimal"/>
        <w:lvlText w:val="%6)"/>
        <w:lvlJc w:val="left"/>
        <w:pPr>
          <w:ind w:left="229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87C92D4">
        <w:start w:val="1"/>
        <w:numFmt w:val="decimal"/>
        <w:lvlText w:val="%7)"/>
        <w:lvlJc w:val="left"/>
        <w:pPr>
          <w:ind w:left="26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42EB880">
        <w:start w:val="1"/>
        <w:numFmt w:val="decimal"/>
        <w:lvlText w:val="%8)"/>
        <w:lvlJc w:val="left"/>
        <w:pPr>
          <w:ind w:left="301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CD6A7DC">
        <w:start w:val="1"/>
        <w:numFmt w:val="decimal"/>
        <w:lvlText w:val="%9)"/>
        <w:lvlJc w:val="left"/>
        <w:pPr>
          <w:ind w:left="337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abstractNumId w:val="4"/>
    <w:lvlOverride w:ilvl="0">
      <w:lvl w:ilvl="0" w:tplc="6A00FF8C">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CE61EFE">
        <w:start w:val="1"/>
        <w:numFmt w:val="decimal"/>
        <w:lvlText w:val="%2)"/>
        <w:lvlJc w:val="left"/>
        <w:pPr>
          <w:ind w:left="14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25CC20E">
        <w:start w:val="1"/>
        <w:numFmt w:val="decimal"/>
        <w:lvlText w:val="%3)"/>
        <w:lvlJc w:val="left"/>
        <w:pPr>
          <w:ind w:left="21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5208C1C">
        <w:start w:val="1"/>
        <w:numFmt w:val="decimal"/>
        <w:lvlText w:val="%4)"/>
        <w:lvlJc w:val="left"/>
        <w:pPr>
          <w:ind w:left="28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FF86100">
        <w:start w:val="1"/>
        <w:numFmt w:val="decimal"/>
        <w:lvlText w:val="%5)"/>
        <w:lvlJc w:val="left"/>
        <w:pPr>
          <w:ind w:left="360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DA5BE2">
        <w:start w:val="1"/>
        <w:numFmt w:val="decimal"/>
        <w:lvlText w:val="%6)"/>
        <w:lvlJc w:val="left"/>
        <w:pPr>
          <w:ind w:left="43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1406C4C">
        <w:start w:val="1"/>
        <w:numFmt w:val="decimal"/>
        <w:lvlText w:val="%7)"/>
        <w:lvlJc w:val="left"/>
        <w:pPr>
          <w:ind w:left="50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9DA6A50">
        <w:start w:val="1"/>
        <w:numFmt w:val="decimal"/>
        <w:lvlText w:val="%8)"/>
        <w:lvlJc w:val="left"/>
        <w:pPr>
          <w:ind w:left="57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82EABB0">
        <w:start w:val="1"/>
        <w:numFmt w:val="decimal"/>
        <w:lvlText w:val="%9)"/>
        <w:lvlJc w:val="left"/>
        <w:pPr>
          <w:ind w:left="64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13"/>
    <w:lvlOverride w:ilvl="0">
      <w:lvl w:ilvl="0" w:tplc="EA427EB6">
        <w:start w:val="1"/>
        <w:numFmt w:val="bullet"/>
        <w:lvlText w:val="•"/>
        <w:lvlJc w:val="left"/>
        <w:pPr>
          <w:ind w:left="6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BD438F4">
        <w:start w:val="1"/>
        <w:numFmt w:val="bullet"/>
        <w:lvlText w:val="•"/>
        <w:lvlJc w:val="left"/>
        <w:pPr>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B1CFE28">
        <w:start w:val="1"/>
        <w:numFmt w:val="bullet"/>
        <w:lvlText w:val="•"/>
        <w:lvlJc w:val="left"/>
        <w:pPr>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90EAFCA">
        <w:start w:val="1"/>
        <w:numFmt w:val="bullet"/>
        <w:lvlText w:val="•"/>
        <w:lvlJc w:val="left"/>
        <w:pPr>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588773A">
        <w:start w:val="1"/>
        <w:numFmt w:val="bullet"/>
        <w:lvlText w:val="•"/>
        <w:lvlJc w:val="left"/>
        <w:pPr>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3AC43EA">
        <w:start w:val="1"/>
        <w:numFmt w:val="bullet"/>
        <w:lvlText w:val="•"/>
        <w:lvlJc w:val="left"/>
        <w:pPr>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F80BBC8">
        <w:start w:val="1"/>
        <w:numFmt w:val="bullet"/>
        <w:lvlText w:val="•"/>
        <w:lvlJc w:val="left"/>
        <w:pPr>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82E3EC8">
        <w:start w:val="1"/>
        <w:numFmt w:val="bullet"/>
        <w:lvlText w:val="•"/>
        <w:lvlJc w:val="left"/>
        <w:pPr>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C86D46">
        <w:start w:val="1"/>
        <w:numFmt w:val="bullet"/>
        <w:lvlText w:val="•"/>
        <w:lvlJc w:val="left"/>
        <w:pPr>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12"/>
  </w:num>
  <w:num w:numId="37">
    <w:abstractNumId w:val="3"/>
  </w:num>
  <w:num w:numId="38">
    <w:abstractNumId w:val="1"/>
  </w:num>
  <w:num w:numId="39">
    <w:abstractNumId w:val="2"/>
    <w:lvlOverride w:ilvl="0">
      <w:lvl w:ilvl="0" w:tplc="ECC0440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EAEB4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D9C3B0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7EB29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90451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D2CCA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B0823D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60FF3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088AA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2"/>
    <w:lvlOverride w:ilvl="0">
      <w:lvl w:ilvl="0" w:tplc="ECC0440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EAEB44">
        <w:start w:val="1"/>
        <w:numFmt w:val="bullet"/>
        <w:lvlText w:val="•"/>
        <w:lvlJc w:val="left"/>
        <w:pPr>
          <w:tabs>
            <w:tab w:val="left" w:pos="2205"/>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D9C3B0A">
        <w:start w:val="1"/>
        <w:numFmt w:val="bullet"/>
        <w:lvlText w:val="•"/>
        <w:lvlJc w:val="left"/>
        <w:pPr>
          <w:tabs>
            <w:tab w:val="left" w:pos="220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7EB29A">
        <w:start w:val="1"/>
        <w:numFmt w:val="bullet"/>
        <w:lvlText w:val="•"/>
        <w:lvlJc w:val="left"/>
        <w:pPr>
          <w:tabs>
            <w:tab w:val="left" w:pos="2205"/>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90451E">
        <w:start w:val="1"/>
        <w:numFmt w:val="bullet"/>
        <w:lvlText w:val="•"/>
        <w:lvlJc w:val="left"/>
        <w:pPr>
          <w:tabs>
            <w:tab w:val="left" w:pos="2205"/>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D2CCA4">
        <w:start w:val="1"/>
        <w:numFmt w:val="bullet"/>
        <w:lvlText w:val="•"/>
        <w:lvlJc w:val="left"/>
        <w:pPr>
          <w:tabs>
            <w:tab w:val="left" w:pos="2205"/>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B0823D0">
        <w:start w:val="1"/>
        <w:numFmt w:val="bullet"/>
        <w:lvlText w:val="•"/>
        <w:lvlJc w:val="left"/>
        <w:pPr>
          <w:tabs>
            <w:tab w:val="left" w:pos="2205"/>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60FF30">
        <w:start w:val="1"/>
        <w:numFmt w:val="bullet"/>
        <w:lvlText w:val="•"/>
        <w:lvlJc w:val="left"/>
        <w:pPr>
          <w:tabs>
            <w:tab w:val="left" w:pos="2205"/>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088AA8">
        <w:start w:val="1"/>
        <w:numFmt w:val="bullet"/>
        <w:lvlText w:val="•"/>
        <w:lvlJc w:val="left"/>
        <w:pPr>
          <w:tabs>
            <w:tab w:val="left" w:pos="2205"/>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2"/>
    <w:lvlOverride w:ilvl="0">
      <w:lvl w:ilvl="0" w:tplc="ECC0440A">
        <w:start w:val="1"/>
        <w:numFmt w:val="bullet"/>
        <w:lvlText w:val="•"/>
        <w:lvlJc w:val="left"/>
        <w:pPr>
          <w:tabs>
            <w:tab w:val="left" w:pos="220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EAEB44">
        <w:start w:val="1"/>
        <w:numFmt w:val="bullet"/>
        <w:lvlText w:val="•"/>
        <w:lvlJc w:val="left"/>
        <w:pPr>
          <w:tabs>
            <w:tab w:val="left" w:pos="2205"/>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D9C3B0A">
        <w:start w:val="1"/>
        <w:numFmt w:val="bullet"/>
        <w:lvlText w:val="•"/>
        <w:lvlJc w:val="left"/>
        <w:pPr>
          <w:tabs>
            <w:tab w:val="left" w:pos="220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7EB29A">
        <w:start w:val="1"/>
        <w:numFmt w:val="bullet"/>
        <w:lvlText w:val="•"/>
        <w:lvlJc w:val="left"/>
        <w:pPr>
          <w:tabs>
            <w:tab w:val="left" w:pos="2205"/>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90451E">
        <w:start w:val="1"/>
        <w:numFmt w:val="bullet"/>
        <w:lvlText w:val="•"/>
        <w:lvlJc w:val="left"/>
        <w:pPr>
          <w:tabs>
            <w:tab w:val="left" w:pos="2205"/>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D2CCA4">
        <w:start w:val="1"/>
        <w:numFmt w:val="bullet"/>
        <w:lvlText w:val="•"/>
        <w:lvlJc w:val="left"/>
        <w:pPr>
          <w:tabs>
            <w:tab w:val="left" w:pos="2205"/>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B0823D0">
        <w:start w:val="1"/>
        <w:numFmt w:val="bullet"/>
        <w:lvlText w:val="•"/>
        <w:lvlJc w:val="left"/>
        <w:pPr>
          <w:tabs>
            <w:tab w:val="left" w:pos="2205"/>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60FF30">
        <w:start w:val="1"/>
        <w:numFmt w:val="bullet"/>
        <w:lvlText w:val="•"/>
        <w:lvlJc w:val="left"/>
        <w:pPr>
          <w:tabs>
            <w:tab w:val="left" w:pos="2205"/>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088AA8">
        <w:start w:val="1"/>
        <w:numFmt w:val="bullet"/>
        <w:lvlText w:val="•"/>
        <w:lvlJc w:val="left"/>
        <w:pPr>
          <w:tabs>
            <w:tab w:val="left" w:pos="2205"/>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97"/>
    <w:rsid w:val="00003F55"/>
    <w:rsid w:val="00022ABB"/>
    <w:rsid w:val="0004023C"/>
    <w:rsid w:val="00116C5C"/>
    <w:rsid w:val="002C73EE"/>
    <w:rsid w:val="00321468"/>
    <w:rsid w:val="00331C13"/>
    <w:rsid w:val="00387926"/>
    <w:rsid w:val="00473A12"/>
    <w:rsid w:val="00485F5A"/>
    <w:rsid w:val="004954CD"/>
    <w:rsid w:val="005577F0"/>
    <w:rsid w:val="00681C05"/>
    <w:rsid w:val="00722C69"/>
    <w:rsid w:val="007A2A4D"/>
    <w:rsid w:val="007A5D22"/>
    <w:rsid w:val="00810592"/>
    <w:rsid w:val="00867D4F"/>
    <w:rsid w:val="008718CE"/>
    <w:rsid w:val="00965C83"/>
    <w:rsid w:val="009769E6"/>
    <w:rsid w:val="00A745D0"/>
    <w:rsid w:val="00AF78BF"/>
    <w:rsid w:val="00B43393"/>
    <w:rsid w:val="00BA19BE"/>
    <w:rsid w:val="00BA34C4"/>
    <w:rsid w:val="00D61095"/>
    <w:rsid w:val="00D652EE"/>
    <w:rsid w:val="00D716DD"/>
    <w:rsid w:val="00E74C97"/>
    <w:rsid w:val="00EC79A6"/>
    <w:rsid w:val="00EE55F2"/>
    <w:rsid w:val="00EE7EE3"/>
    <w:rsid w:val="00F66B77"/>
    <w:rsid w:val="00F73762"/>
    <w:rsid w:val="00F81616"/>
    <w:rsid w:val="00FF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79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4C97"/>
    <w:pPr>
      <w:pBdr>
        <w:top w:val="nil"/>
        <w:left w:val="nil"/>
        <w:bottom w:val="nil"/>
        <w:right w:val="nil"/>
        <w:between w:val="nil"/>
        <w:bar w:val="nil"/>
      </w:pBdr>
      <w:spacing w:after="0" w:line="240" w:lineRule="auto"/>
    </w:pPr>
    <w:rPr>
      <w:rFonts w:eastAsia="Arial Unicode MS" w:cs="Times New Roman"/>
      <w:szCs w:val="24"/>
      <w:bdr w:val="nil"/>
      <w:lang w:eastAsia="en-US"/>
    </w:rPr>
  </w:style>
  <w:style w:type="paragraph" w:styleId="Heading3">
    <w:name w:val="heading 3"/>
    <w:link w:val="Heading3Char"/>
    <w:rsid w:val="00E74C97"/>
    <w:pPr>
      <w:keepNext/>
      <w:pBdr>
        <w:top w:val="nil"/>
        <w:left w:val="nil"/>
        <w:bottom w:val="nil"/>
        <w:right w:val="nil"/>
        <w:between w:val="nil"/>
        <w:bar w:val="nil"/>
      </w:pBdr>
      <w:spacing w:before="240" w:after="80" w:line="240" w:lineRule="auto"/>
      <w:outlineLvl w:val="2"/>
    </w:pPr>
    <w:rPr>
      <w:rFonts w:ascii="Gill Sans SemiBold" w:eastAsia="Gill Sans SemiBold" w:hAnsi="Gill Sans SemiBold" w:cs="Gill Sans SemiBold"/>
      <w:color w:val="000000"/>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74C97"/>
    <w:rPr>
      <w:rFonts w:ascii="Gill Sans SemiBold" w:eastAsia="Gill Sans SemiBold" w:hAnsi="Gill Sans SemiBold" w:cs="Gill Sans SemiBold"/>
      <w:color w:val="000000"/>
      <w:szCs w:val="24"/>
      <w:bdr w:val="nil"/>
    </w:rPr>
  </w:style>
  <w:style w:type="character" w:styleId="Hyperlink">
    <w:name w:val="Hyperlink"/>
    <w:rsid w:val="00E74C97"/>
    <w:rPr>
      <w:u w:val="single"/>
    </w:rPr>
  </w:style>
  <w:style w:type="paragraph" w:customStyle="1" w:styleId="HeaderFooter">
    <w:name w:val="Header &amp; Footer"/>
    <w:rsid w:val="00E74C97"/>
    <w:pPr>
      <w:pBdr>
        <w:top w:val="nil"/>
        <w:left w:val="nil"/>
        <w:bottom w:val="nil"/>
        <w:right w:val="nil"/>
        <w:between w:val="nil"/>
        <w:bar w:val="nil"/>
      </w:pBdr>
      <w:spacing w:after="0" w:line="240" w:lineRule="auto"/>
    </w:pPr>
    <w:rPr>
      <w:rFonts w:ascii="Gill Sans" w:eastAsia="Arial Unicode MS" w:hAnsi="Gill Sans" w:cs="Arial Unicode MS"/>
      <w:color w:val="000000"/>
      <w:sz w:val="20"/>
      <w:szCs w:val="20"/>
      <w:bdr w:val="nil"/>
    </w:rPr>
  </w:style>
  <w:style w:type="character" w:customStyle="1" w:styleId="Hyperlink0">
    <w:name w:val="Hyperlink.0"/>
    <w:basedOn w:val="Hyperlink"/>
    <w:rsid w:val="00E74C97"/>
    <w:rPr>
      <w:u w:val="single"/>
    </w:rPr>
  </w:style>
  <w:style w:type="paragraph" w:styleId="Caption">
    <w:name w:val="caption"/>
    <w:rsid w:val="00E74C97"/>
    <w:pPr>
      <w:pBdr>
        <w:top w:val="nil"/>
        <w:left w:val="nil"/>
        <w:bottom w:val="nil"/>
        <w:right w:val="nil"/>
        <w:between w:val="nil"/>
        <w:bar w:val="nil"/>
      </w:pBdr>
      <w:tabs>
        <w:tab w:val="left" w:pos="1150"/>
      </w:tabs>
      <w:spacing w:after="0" w:line="240" w:lineRule="auto"/>
      <w:jc w:val="center"/>
    </w:pPr>
    <w:rPr>
      <w:rFonts w:ascii="Helvetica" w:eastAsia="Helvetica" w:hAnsi="Helvetica" w:cs="Helvetica"/>
      <w:b/>
      <w:bCs/>
      <w:caps/>
      <w:color w:val="000000"/>
      <w:sz w:val="16"/>
      <w:szCs w:val="16"/>
      <w:bdr w:val="nil"/>
    </w:rPr>
  </w:style>
  <w:style w:type="paragraph" w:customStyle="1" w:styleId="Namesubtitle">
    <w:name w:val="Name subtitle"/>
    <w:rsid w:val="00E74C97"/>
    <w:pPr>
      <w:pBdr>
        <w:top w:val="nil"/>
        <w:left w:val="nil"/>
        <w:bottom w:val="nil"/>
        <w:right w:val="nil"/>
        <w:between w:val="nil"/>
        <w:bar w:val="nil"/>
      </w:pBdr>
      <w:tabs>
        <w:tab w:val="left" w:pos="180"/>
        <w:tab w:val="right" w:pos="10080"/>
      </w:tabs>
      <w:spacing w:before="120" w:after="0" w:line="216" w:lineRule="auto"/>
    </w:pPr>
    <w:rPr>
      <w:rFonts w:ascii="Gill Sans" w:eastAsia="Arial Unicode MS" w:hAnsi="Gill Sans" w:cs="Arial Unicode MS"/>
      <w:color w:val="7F7F7F"/>
      <w:sz w:val="22"/>
      <w:bdr w:val="nil"/>
    </w:rPr>
  </w:style>
  <w:style w:type="paragraph" w:styleId="TOC3">
    <w:name w:val="toc 3"/>
    <w:rsid w:val="00E74C97"/>
    <w:pPr>
      <w:pBdr>
        <w:top w:val="nil"/>
        <w:left w:val="nil"/>
        <w:bottom w:val="nil"/>
        <w:right w:val="nil"/>
        <w:between w:val="nil"/>
        <w:bar w:val="nil"/>
      </w:pBdr>
      <w:tabs>
        <w:tab w:val="right" w:pos="8928"/>
      </w:tabs>
      <w:spacing w:after="120" w:line="240" w:lineRule="auto"/>
      <w:ind w:left="240"/>
    </w:pPr>
    <w:rPr>
      <w:rFonts w:ascii="Helvetica" w:eastAsia="Helvetica" w:hAnsi="Helvetica" w:cs="Helvetica"/>
      <w:color w:val="000000"/>
      <w:szCs w:val="24"/>
      <w:bdr w:val="nil"/>
    </w:rPr>
  </w:style>
  <w:style w:type="paragraph" w:styleId="TOC4">
    <w:name w:val="toc 4"/>
    <w:rsid w:val="00E74C97"/>
    <w:pPr>
      <w:pBdr>
        <w:top w:val="nil"/>
        <w:left w:val="nil"/>
        <w:bottom w:val="nil"/>
        <w:right w:val="nil"/>
        <w:between w:val="nil"/>
        <w:bar w:val="nil"/>
      </w:pBdr>
      <w:tabs>
        <w:tab w:val="right" w:pos="8928"/>
      </w:tabs>
      <w:spacing w:after="60" w:line="240" w:lineRule="auto"/>
      <w:ind w:left="240" w:firstLine="360"/>
    </w:pPr>
    <w:rPr>
      <w:rFonts w:ascii="Helvetica" w:eastAsia="Helvetica" w:hAnsi="Helvetica" w:cs="Helvetica"/>
      <w:color w:val="000000"/>
      <w:sz w:val="22"/>
      <w:bdr w:val="nil"/>
    </w:rPr>
  </w:style>
  <w:style w:type="paragraph" w:customStyle="1" w:styleId="Heading">
    <w:name w:val="Heading"/>
    <w:next w:val="Body"/>
    <w:rsid w:val="00E74C97"/>
    <w:pPr>
      <w:keepNext/>
      <w:pBdr>
        <w:top w:val="nil"/>
        <w:left w:val="nil"/>
        <w:bottom w:val="nil"/>
        <w:right w:val="nil"/>
        <w:between w:val="nil"/>
        <w:bar w:val="nil"/>
      </w:pBdr>
      <w:spacing w:before="40" w:after="60" w:line="240" w:lineRule="auto"/>
      <w:outlineLvl w:val="3"/>
    </w:pPr>
    <w:rPr>
      <w:rFonts w:ascii="Gill Sans SemiBold" w:eastAsia="Gill Sans SemiBold" w:hAnsi="Gill Sans SemiBold" w:cs="Gill Sans SemiBold"/>
      <w:color w:val="000000"/>
      <w:sz w:val="30"/>
      <w:szCs w:val="30"/>
      <w:bdr w:val="nil"/>
    </w:rPr>
  </w:style>
  <w:style w:type="paragraph" w:customStyle="1" w:styleId="Body">
    <w:name w:val="Body"/>
    <w:rsid w:val="00E74C97"/>
    <w:pPr>
      <w:pBdr>
        <w:top w:val="nil"/>
        <w:left w:val="nil"/>
        <w:bottom w:val="nil"/>
        <w:right w:val="nil"/>
        <w:between w:val="nil"/>
        <w:bar w:val="nil"/>
      </w:pBdr>
      <w:spacing w:before="80" w:after="80" w:line="240" w:lineRule="auto"/>
      <w:jc w:val="both"/>
    </w:pPr>
    <w:rPr>
      <w:rFonts w:ascii="Gill Sans" w:eastAsia="Gill Sans" w:hAnsi="Gill Sans" w:cs="Gill Sans"/>
      <w:color w:val="000000"/>
      <w:sz w:val="22"/>
      <w:bdr w:val="nil"/>
    </w:rPr>
  </w:style>
  <w:style w:type="paragraph" w:styleId="TOC5">
    <w:name w:val="toc 5"/>
    <w:rsid w:val="00E74C97"/>
    <w:pPr>
      <w:pBdr>
        <w:top w:val="nil"/>
        <w:left w:val="nil"/>
        <w:bottom w:val="nil"/>
        <w:right w:val="nil"/>
        <w:between w:val="nil"/>
        <w:bar w:val="nil"/>
      </w:pBdr>
      <w:tabs>
        <w:tab w:val="right" w:leader="dot" w:pos="8928"/>
      </w:tabs>
      <w:spacing w:before="140" w:after="80" w:line="240" w:lineRule="auto"/>
    </w:pPr>
    <w:rPr>
      <w:rFonts w:ascii="Helvetica" w:eastAsia="Helvetica" w:hAnsi="Helvetica" w:cs="Helvetica"/>
      <w:b/>
      <w:bCs/>
      <w:color w:val="000000"/>
      <w:sz w:val="28"/>
      <w:szCs w:val="28"/>
      <w:bdr w:val="nil"/>
    </w:rPr>
  </w:style>
  <w:style w:type="paragraph" w:styleId="Title">
    <w:name w:val="Title"/>
    <w:link w:val="TitleChar"/>
    <w:rsid w:val="00E74C97"/>
    <w:pPr>
      <w:pBdr>
        <w:top w:val="nil"/>
        <w:left w:val="nil"/>
        <w:bottom w:val="nil"/>
        <w:right w:val="nil"/>
        <w:between w:val="nil"/>
        <w:bar w:val="nil"/>
      </w:pBdr>
      <w:spacing w:before="180" w:after="0" w:line="240" w:lineRule="auto"/>
      <w:outlineLvl w:val="4"/>
    </w:pPr>
    <w:rPr>
      <w:rFonts w:ascii="Gill Sans SemiBold" w:eastAsia="Gill Sans SemiBold" w:hAnsi="Gill Sans SemiBold" w:cs="Gill Sans SemiBold"/>
      <w:color w:val="000000"/>
      <w:sz w:val="48"/>
      <w:szCs w:val="48"/>
      <w:bdr w:val="nil"/>
    </w:rPr>
  </w:style>
  <w:style w:type="character" w:customStyle="1" w:styleId="TitleChar">
    <w:name w:val="Title Char"/>
    <w:basedOn w:val="DefaultParagraphFont"/>
    <w:link w:val="Title"/>
    <w:rsid w:val="00E74C97"/>
    <w:rPr>
      <w:rFonts w:ascii="Gill Sans SemiBold" w:eastAsia="Gill Sans SemiBold" w:hAnsi="Gill Sans SemiBold" w:cs="Gill Sans SemiBold"/>
      <w:color w:val="000000"/>
      <w:sz w:val="48"/>
      <w:szCs w:val="48"/>
      <w:bdr w:val="nil"/>
    </w:rPr>
  </w:style>
  <w:style w:type="paragraph" w:styleId="TOC6">
    <w:name w:val="toc 6"/>
    <w:rsid w:val="00E74C97"/>
    <w:pPr>
      <w:pBdr>
        <w:top w:val="nil"/>
        <w:left w:val="nil"/>
        <w:bottom w:val="nil"/>
        <w:right w:val="nil"/>
        <w:between w:val="nil"/>
        <w:bar w:val="nil"/>
      </w:pBdr>
      <w:tabs>
        <w:tab w:val="right" w:pos="8928"/>
      </w:tabs>
      <w:spacing w:before="320" w:after="120" w:line="240" w:lineRule="auto"/>
      <w:jc w:val="center"/>
    </w:pPr>
    <w:rPr>
      <w:rFonts w:ascii="Helvetica" w:eastAsia="Helvetica" w:hAnsi="Helvetica" w:cs="Helvetica"/>
      <w:b/>
      <w:bCs/>
      <w:color w:val="000000"/>
      <w:sz w:val="42"/>
      <w:szCs w:val="42"/>
      <w:bdr w:val="nil"/>
    </w:rPr>
  </w:style>
  <w:style w:type="paragraph" w:customStyle="1" w:styleId="Title0">
    <w:name w:val="Title0"/>
    <w:rsid w:val="00E74C97"/>
    <w:pPr>
      <w:pBdr>
        <w:top w:val="nil"/>
        <w:left w:val="nil"/>
        <w:bottom w:val="nil"/>
        <w:right w:val="nil"/>
        <w:between w:val="nil"/>
        <w:bar w:val="nil"/>
      </w:pBdr>
      <w:spacing w:before="220" w:after="0" w:line="240" w:lineRule="auto"/>
      <w:jc w:val="center"/>
      <w:outlineLvl w:val="5"/>
    </w:pPr>
    <w:rPr>
      <w:rFonts w:ascii="Garamond Premier Pro" w:eastAsia="Garamond Premier Pro" w:hAnsi="Garamond Premier Pro" w:cs="Garamond Premier Pro"/>
      <w:b/>
      <w:bCs/>
      <w:color w:val="000000"/>
      <w:sz w:val="102"/>
      <w:szCs w:val="102"/>
      <w:bdr w:val="nil"/>
    </w:rPr>
  </w:style>
  <w:style w:type="paragraph" w:styleId="TOC7">
    <w:name w:val="toc 7"/>
    <w:rsid w:val="00E74C97"/>
    <w:pPr>
      <w:pBdr>
        <w:top w:val="nil"/>
        <w:left w:val="nil"/>
        <w:bottom w:val="nil"/>
        <w:right w:val="nil"/>
        <w:between w:val="nil"/>
        <w:bar w:val="nil"/>
      </w:pBdr>
      <w:tabs>
        <w:tab w:val="right" w:pos="8928"/>
      </w:tabs>
      <w:spacing w:after="120" w:line="240" w:lineRule="auto"/>
      <w:jc w:val="center"/>
    </w:pPr>
    <w:rPr>
      <w:rFonts w:ascii="Helvetica" w:eastAsia="Helvetica" w:hAnsi="Helvetica" w:cs="Helvetica"/>
      <w:b/>
      <w:bCs/>
      <w:color w:val="000000"/>
      <w:sz w:val="28"/>
      <w:szCs w:val="28"/>
      <w:bdr w:val="nil"/>
    </w:rPr>
  </w:style>
  <w:style w:type="paragraph" w:customStyle="1" w:styleId="Title0sub">
    <w:name w:val="Title0sub"/>
    <w:rsid w:val="00E74C97"/>
    <w:pPr>
      <w:pBdr>
        <w:top w:val="nil"/>
        <w:left w:val="nil"/>
        <w:bottom w:val="nil"/>
        <w:right w:val="nil"/>
        <w:between w:val="nil"/>
        <w:bar w:val="nil"/>
      </w:pBdr>
      <w:spacing w:before="80" w:after="280" w:line="240" w:lineRule="auto"/>
      <w:jc w:val="center"/>
      <w:outlineLvl w:val="6"/>
    </w:pPr>
    <w:rPr>
      <w:rFonts w:ascii="Gill Sans SemiBold" w:eastAsia="Gill Sans SemiBold" w:hAnsi="Gill Sans SemiBold" w:cs="Gill Sans SemiBold"/>
      <w:color w:val="7F7F7F"/>
      <w:sz w:val="64"/>
      <w:szCs w:val="64"/>
      <w:bdr w:val="nil"/>
    </w:rPr>
  </w:style>
  <w:style w:type="paragraph" w:styleId="Subtitle">
    <w:name w:val="Subtitle"/>
    <w:link w:val="SubtitleChar"/>
    <w:rsid w:val="00E74C97"/>
    <w:pPr>
      <w:pBdr>
        <w:top w:val="nil"/>
        <w:left w:val="nil"/>
        <w:bottom w:val="nil"/>
        <w:right w:val="nil"/>
        <w:between w:val="nil"/>
        <w:bar w:val="nil"/>
      </w:pBdr>
      <w:spacing w:before="60" w:after="180" w:line="240" w:lineRule="auto"/>
      <w:jc w:val="center"/>
    </w:pPr>
    <w:rPr>
      <w:rFonts w:ascii="Gill Sans" w:eastAsia="Arial Unicode MS" w:hAnsi="Gill Sans" w:cs="Arial Unicode MS"/>
      <w:color w:val="7F7F7F"/>
      <w:sz w:val="34"/>
      <w:szCs w:val="34"/>
      <w:bdr w:val="nil"/>
      <w:lang w:val="de-DE"/>
    </w:rPr>
  </w:style>
  <w:style w:type="character" w:customStyle="1" w:styleId="SubtitleChar">
    <w:name w:val="Subtitle Char"/>
    <w:basedOn w:val="DefaultParagraphFont"/>
    <w:link w:val="Subtitle"/>
    <w:rsid w:val="00E74C97"/>
    <w:rPr>
      <w:rFonts w:ascii="Gill Sans" w:eastAsia="Arial Unicode MS" w:hAnsi="Gill Sans" w:cs="Arial Unicode MS"/>
      <w:color w:val="7F7F7F"/>
      <w:sz w:val="34"/>
      <w:szCs w:val="34"/>
      <w:bdr w:val="nil"/>
      <w:lang w:val="de-DE"/>
    </w:rPr>
  </w:style>
  <w:style w:type="paragraph" w:customStyle="1" w:styleId="Center1">
    <w:name w:val="Center1"/>
    <w:rsid w:val="00E74C97"/>
    <w:pPr>
      <w:pBdr>
        <w:top w:val="nil"/>
        <w:left w:val="nil"/>
        <w:bottom w:val="nil"/>
        <w:right w:val="nil"/>
        <w:between w:val="nil"/>
        <w:bar w:val="nil"/>
      </w:pBdr>
      <w:spacing w:before="80" w:after="80" w:line="240" w:lineRule="auto"/>
      <w:jc w:val="center"/>
    </w:pPr>
    <w:rPr>
      <w:rFonts w:ascii="Gill Sans MT" w:eastAsia="Arial Unicode MS" w:hAnsi="Gill Sans MT" w:cs="Arial Unicode MS"/>
      <w:color w:val="3F3F3F"/>
      <w:sz w:val="36"/>
      <w:szCs w:val="36"/>
      <w:bdr w:val="nil"/>
      <w:lang w:val="de-DE"/>
    </w:rPr>
  </w:style>
  <w:style w:type="paragraph" w:customStyle="1" w:styleId="BodyIndent">
    <w:name w:val="Body Indent"/>
    <w:rsid w:val="00E74C97"/>
    <w:pPr>
      <w:pBdr>
        <w:top w:val="nil"/>
        <w:left w:val="nil"/>
        <w:bottom w:val="nil"/>
        <w:right w:val="nil"/>
        <w:between w:val="nil"/>
        <w:bar w:val="nil"/>
      </w:pBdr>
      <w:spacing w:before="80" w:after="80" w:line="240" w:lineRule="auto"/>
      <w:ind w:left="360" w:right="360"/>
    </w:pPr>
    <w:rPr>
      <w:rFonts w:ascii="Gill Sans" w:eastAsia="Arial Unicode MS" w:hAnsi="Gill Sans" w:cs="Arial Unicode MS"/>
      <w:color w:val="000000"/>
      <w:sz w:val="22"/>
      <w:bdr w:val="nil"/>
    </w:rPr>
  </w:style>
  <w:style w:type="numbering" w:customStyle="1" w:styleId="Lettered">
    <w:name w:val="Lettered"/>
    <w:rsid w:val="00E74C97"/>
    <w:pPr>
      <w:numPr>
        <w:numId w:val="11"/>
      </w:numPr>
    </w:pPr>
  </w:style>
  <w:style w:type="paragraph" w:customStyle="1" w:styleId="Label">
    <w:name w:val="Label"/>
    <w:rsid w:val="00E74C97"/>
    <w:pPr>
      <w:pBdr>
        <w:top w:val="nil"/>
        <w:left w:val="nil"/>
        <w:bottom w:val="nil"/>
        <w:right w:val="nil"/>
        <w:between w:val="nil"/>
        <w:bar w:val="nil"/>
      </w:pBdr>
      <w:spacing w:after="0" w:line="240" w:lineRule="auto"/>
      <w:jc w:val="center"/>
    </w:pPr>
    <w:rPr>
      <w:rFonts w:ascii="Helvetica" w:eastAsia="Arial Unicode MS" w:hAnsi="Helvetica" w:cs="Arial Unicode MS"/>
      <w:color w:val="FEFEFE"/>
      <w:szCs w:val="24"/>
      <w:bdr w:val="nil"/>
      <w14:shadow w14:blurRad="50800" w14:dist="35991" w14:dir="2700000" w14:sx="100000" w14:sy="100000" w14:kx="0" w14:ky="0" w14:algn="tl">
        <w14:srgbClr w14:val="000000">
          <w14:alpha w14:val="68965"/>
        </w14:srgbClr>
      </w14:shadow>
    </w:rPr>
  </w:style>
  <w:style w:type="paragraph" w:customStyle="1" w:styleId="Bodyspaced">
    <w:name w:val="Body spaced"/>
    <w:rsid w:val="00E74C97"/>
    <w:pPr>
      <w:pBdr>
        <w:top w:val="nil"/>
        <w:left w:val="nil"/>
        <w:bottom w:val="nil"/>
        <w:right w:val="nil"/>
        <w:between w:val="nil"/>
        <w:bar w:val="nil"/>
      </w:pBdr>
      <w:spacing w:before="220" w:after="80" w:line="240" w:lineRule="auto"/>
    </w:pPr>
    <w:rPr>
      <w:rFonts w:ascii="Gill Sans" w:eastAsia="Arial Unicode MS" w:hAnsi="Gill Sans" w:cs="Arial Unicode MS"/>
      <w:color w:val="000000"/>
      <w:sz w:val="22"/>
      <w:bdr w:val="nil"/>
    </w:rPr>
  </w:style>
  <w:style w:type="paragraph" w:customStyle="1" w:styleId="Bodybullet">
    <w:name w:val="Body bullet"/>
    <w:rsid w:val="00E74C97"/>
    <w:pPr>
      <w:pBdr>
        <w:top w:val="nil"/>
        <w:left w:val="nil"/>
        <w:bottom w:val="nil"/>
        <w:right w:val="nil"/>
        <w:between w:val="nil"/>
        <w:bar w:val="nil"/>
      </w:pBdr>
      <w:spacing w:before="80" w:after="80" w:line="240" w:lineRule="auto"/>
    </w:pPr>
    <w:rPr>
      <w:rFonts w:ascii="Gill Sans" w:eastAsia="Arial Unicode MS" w:hAnsi="Gill Sans" w:cs="Arial Unicode MS"/>
      <w:color w:val="000000"/>
      <w:sz w:val="20"/>
      <w:szCs w:val="20"/>
      <w:bdr w:val="nil"/>
    </w:rPr>
  </w:style>
  <w:style w:type="numbering" w:customStyle="1" w:styleId="Lettered0">
    <w:name w:val="Lettered.0"/>
    <w:rsid w:val="00E74C97"/>
    <w:pPr>
      <w:numPr>
        <w:numId w:val="31"/>
      </w:numPr>
    </w:pPr>
  </w:style>
  <w:style w:type="paragraph" w:styleId="BalloonText">
    <w:name w:val="Balloon Text"/>
    <w:basedOn w:val="Normal"/>
    <w:link w:val="BalloonTextChar"/>
    <w:uiPriority w:val="99"/>
    <w:semiHidden/>
    <w:unhideWhenUsed/>
    <w:rsid w:val="00E74C97"/>
    <w:rPr>
      <w:rFonts w:ascii="Tahoma" w:hAnsi="Tahoma" w:cs="Tahoma"/>
      <w:sz w:val="16"/>
      <w:szCs w:val="16"/>
    </w:rPr>
  </w:style>
  <w:style w:type="character" w:customStyle="1" w:styleId="BalloonTextChar">
    <w:name w:val="Balloon Text Char"/>
    <w:basedOn w:val="DefaultParagraphFont"/>
    <w:link w:val="BalloonText"/>
    <w:uiPriority w:val="99"/>
    <w:semiHidden/>
    <w:rsid w:val="00E74C97"/>
    <w:rPr>
      <w:rFonts w:ascii="Tahoma" w:eastAsia="Arial Unicode MS" w:hAnsi="Tahoma" w:cs="Tahoma"/>
      <w:sz w:val="16"/>
      <w:szCs w:val="16"/>
      <w:bdr w:val="ni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4C97"/>
    <w:pPr>
      <w:pBdr>
        <w:top w:val="nil"/>
        <w:left w:val="nil"/>
        <w:bottom w:val="nil"/>
        <w:right w:val="nil"/>
        <w:between w:val="nil"/>
        <w:bar w:val="nil"/>
      </w:pBdr>
      <w:spacing w:after="0" w:line="240" w:lineRule="auto"/>
    </w:pPr>
    <w:rPr>
      <w:rFonts w:eastAsia="Arial Unicode MS" w:cs="Times New Roman"/>
      <w:szCs w:val="24"/>
      <w:bdr w:val="nil"/>
      <w:lang w:eastAsia="en-US"/>
    </w:rPr>
  </w:style>
  <w:style w:type="paragraph" w:styleId="Heading3">
    <w:name w:val="heading 3"/>
    <w:link w:val="Heading3Char"/>
    <w:rsid w:val="00E74C97"/>
    <w:pPr>
      <w:keepNext/>
      <w:pBdr>
        <w:top w:val="nil"/>
        <w:left w:val="nil"/>
        <w:bottom w:val="nil"/>
        <w:right w:val="nil"/>
        <w:between w:val="nil"/>
        <w:bar w:val="nil"/>
      </w:pBdr>
      <w:spacing w:before="240" w:after="80" w:line="240" w:lineRule="auto"/>
      <w:outlineLvl w:val="2"/>
    </w:pPr>
    <w:rPr>
      <w:rFonts w:ascii="Gill Sans SemiBold" w:eastAsia="Gill Sans SemiBold" w:hAnsi="Gill Sans SemiBold" w:cs="Gill Sans SemiBold"/>
      <w:color w:val="000000"/>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74C97"/>
    <w:rPr>
      <w:rFonts w:ascii="Gill Sans SemiBold" w:eastAsia="Gill Sans SemiBold" w:hAnsi="Gill Sans SemiBold" w:cs="Gill Sans SemiBold"/>
      <w:color w:val="000000"/>
      <w:szCs w:val="24"/>
      <w:bdr w:val="nil"/>
    </w:rPr>
  </w:style>
  <w:style w:type="character" w:styleId="Hyperlink">
    <w:name w:val="Hyperlink"/>
    <w:rsid w:val="00E74C97"/>
    <w:rPr>
      <w:u w:val="single"/>
    </w:rPr>
  </w:style>
  <w:style w:type="paragraph" w:customStyle="1" w:styleId="HeaderFooter">
    <w:name w:val="Header &amp; Footer"/>
    <w:rsid w:val="00E74C97"/>
    <w:pPr>
      <w:pBdr>
        <w:top w:val="nil"/>
        <w:left w:val="nil"/>
        <w:bottom w:val="nil"/>
        <w:right w:val="nil"/>
        <w:between w:val="nil"/>
        <w:bar w:val="nil"/>
      </w:pBdr>
      <w:spacing w:after="0" w:line="240" w:lineRule="auto"/>
    </w:pPr>
    <w:rPr>
      <w:rFonts w:ascii="Gill Sans" w:eastAsia="Arial Unicode MS" w:hAnsi="Gill Sans" w:cs="Arial Unicode MS"/>
      <w:color w:val="000000"/>
      <w:sz w:val="20"/>
      <w:szCs w:val="20"/>
      <w:bdr w:val="nil"/>
    </w:rPr>
  </w:style>
  <w:style w:type="character" w:customStyle="1" w:styleId="Hyperlink0">
    <w:name w:val="Hyperlink.0"/>
    <w:basedOn w:val="Hyperlink"/>
    <w:rsid w:val="00E74C97"/>
    <w:rPr>
      <w:u w:val="single"/>
    </w:rPr>
  </w:style>
  <w:style w:type="paragraph" w:styleId="Caption">
    <w:name w:val="caption"/>
    <w:rsid w:val="00E74C97"/>
    <w:pPr>
      <w:pBdr>
        <w:top w:val="nil"/>
        <w:left w:val="nil"/>
        <w:bottom w:val="nil"/>
        <w:right w:val="nil"/>
        <w:between w:val="nil"/>
        <w:bar w:val="nil"/>
      </w:pBdr>
      <w:tabs>
        <w:tab w:val="left" w:pos="1150"/>
      </w:tabs>
      <w:spacing w:after="0" w:line="240" w:lineRule="auto"/>
      <w:jc w:val="center"/>
    </w:pPr>
    <w:rPr>
      <w:rFonts w:ascii="Helvetica" w:eastAsia="Helvetica" w:hAnsi="Helvetica" w:cs="Helvetica"/>
      <w:b/>
      <w:bCs/>
      <w:caps/>
      <w:color w:val="000000"/>
      <w:sz w:val="16"/>
      <w:szCs w:val="16"/>
      <w:bdr w:val="nil"/>
    </w:rPr>
  </w:style>
  <w:style w:type="paragraph" w:customStyle="1" w:styleId="Namesubtitle">
    <w:name w:val="Name subtitle"/>
    <w:rsid w:val="00E74C97"/>
    <w:pPr>
      <w:pBdr>
        <w:top w:val="nil"/>
        <w:left w:val="nil"/>
        <w:bottom w:val="nil"/>
        <w:right w:val="nil"/>
        <w:between w:val="nil"/>
        <w:bar w:val="nil"/>
      </w:pBdr>
      <w:tabs>
        <w:tab w:val="left" w:pos="180"/>
        <w:tab w:val="right" w:pos="10080"/>
      </w:tabs>
      <w:spacing w:before="120" w:after="0" w:line="216" w:lineRule="auto"/>
    </w:pPr>
    <w:rPr>
      <w:rFonts w:ascii="Gill Sans" w:eastAsia="Arial Unicode MS" w:hAnsi="Gill Sans" w:cs="Arial Unicode MS"/>
      <w:color w:val="7F7F7F"/>
      <w:sz w:val="22"/>
      <w:bdr w:val="nil"/>
    </w:rPr>
  </w:style>
  <w:style w:type="paragraph" w:styleId="TOC3">
    <w:name w:val="toc 3"/>
    <w:rsid w:val="00E74C97"/>
    <w:pPr>
      <w:pBdr>
        <w:top w:val="nil"/>
        <w:left w:val="nil"/>
        <w:bottom w:val="nil"/>
        <w:right w:val="nil"/>
        <w:between w:val="nil"/>
        <w:bar w:val="nil"/>
      </w:pBdr>
      <w:tabs>
        <w:tab w:val="right" w:pos="8928"/>
      </w:tabs>
      <w:spacing w:after="120" w:line="240" w:lineRule="auto"/>
      <w:ind w:left="240"/>
    </w:pPr>
    <w:rPr>
      <w:rFonts w:ascii="Helvetica" w:eastAsia="Helvetica" w:hAnsi="Helvetica" w:cs="Helvetica"/>
      <w:color w:val="000000"/>
      <w:szCs w:val="24"/>
      <w:bdr w:val="nil"/>
    </w:rPr>
  </w:style>
  <w:style w:type="paragraph" w:styleId="TOC4">
    <w:name w:val="toc 4"/>
    <w:rsid w:val="00E74C97"/>
    <w:pPr>
      <w:pBdr>
        <w:top w:val="nil"/>
        <w:left w:val="nil"/>
        <w:bottom w:val="nil"/>
        <w:right w:val="nil"/>
        <w:between w:val="nil"/>
        <w:bar w:val="nil"/>
      </w:pBdr>
      <w:tabs>
        <w:tab w:val="right" w:pos="8928"/>
      </w:tabs>
      <w:spacing w:after="60" w:line="240" w:lineRule="auto"/>
      <w:ind w:left="240" w:firstLine="360"/>
    </w:pPr>
    <w:rPr>
      <w:rFonts w:ascii="Helvetica" w:eastAsia="Helvetica" w:hAnsi="Helvetica" w:cs="Helvetica"/>
      <w:color w:val="000000"/>
      <w:sz w:val="22"/>
      <w:bdr w:val="nil"/>
    </w:rPr>
  </w:style>
  <w:style w:type="paragraph" w:customStyle="1" w:styleId="Heading">
    <w:name w:val="Heading"/>
    <w:next w:val="Body"/>
    <w:rsid w:val="00E74C97"/>
    <w:pPr>
      <w:keepNext/>
      <w:pBdr>
        <w:top w:val="nil"/>
        <w:left w:val="nil"/>
        <w:bottom w:val="nil"/>
        <w:right w:val="nil"/>
        <w:between w:val="nil"/>
        <w:bar w:val="nil"/>
      </w:pBdr>
      <w:spacing w:before="40" w:after="60" w:line="240" w:lineRule="auto"/>
      <w:outlineLvl w:val="3"/>
    </w:pPr>
    <w:rPr>
      <w:rFonts w:ascii="Gill Sans SemiBold" w:eastAsia="Gill Sans SemiBold" w:hAnsi="Gill Sans SemiBold" w:cs="Gill Sans SemiBold"/>
      <w:color w:val="000000"/>
      <w:sz w:val="30"/>
      <w:szCs w:val="30"/>
      <w:bdr w:val="nil"/>
    </w:rPr>
  </w:style>
  <w:style w:type="paragraph" w:customStyle="1" w:styleId="Body">
    <w:name w:val="Body"/>
    <w:rsid w:val="00E74C97"/>
    <w:pPr>
      <w:pBdr>
        <w:top w:val="nil"/>
        <w:left w:val="nil"/>
        <w:bottom w:val="nil"/>
        <w:right w:val="nil"/>
        <w:between w:val="nil"/>
        <w:bar w:val="nil"/>
      </w:pBdr>
      <w:spacing w:before="80" w:after="80" w:line="240" w:lineRule="auto"/>
      <w:jc w:val="both"/>
    </w:pPr>
    <w:rPr>
      <w:rFonts w:ascii="Gill Sans" w:eastAsia="Gill Sans" w:hAnsi="Gill Sans" w:cs="Gill Sans"/>
      <w:color w:val="000000"/>
      <w:sz w:val="22"/>
      <w:bdr w:val="nil"/>
    </w:rPr>
  </w:style>
  <w:style w:type="paragraph" w:styleId="TOC5">
    <w:name w:val="toc 5"/>
    <w:rsid w:val="00E74C97"/>
    <w:pPr>
      <w:pBdr>
        <w:top w:val="nil"/>
        <w:left w:val="nil"/>
        <w:bottom w:val="nil"/>
        <w:right w:val="nil"/>
        <w:between w:val="nil"/>
        <w:bar w:val="nil"/>
      </w:pBdr>
      <w:tabs>
        <w:tab w:val="right" w:leader="dot" w:pos="8928"/>
      </w:tabs>
      <w:spacing w:before="140" w:after="80" w:line="240" w:lineRule="auto"/>
    </w:pPr>
    <w:rPr>
      <w:rFonts w:ascii="Helvetica" w:eastAsia="Helvetica" w:hAnsi="Helvetica" w:cs="Helvetica"/>
      <w:b/>
      <w:bCs/>
      <w:color w:val="000000"/>
      <w:sz w:val="28"/>
      <w:szCs w:val="28"/>
      <w:bdr w:val="nil"/>
    </w:rPr>
  </w:style>
  <w:style w:type="paragraph" w:styleId="Title">
    <w:name w:val="Title"/>
    <w:link w:val="TitleChar"/>
    <w:rsid w:val="00E74C97"/>
    <w:pPr>
      <w:pBdr>
        <w:top w:val="nil"/>
        <w:left w:val="nil"/>
        <w:bottom w:val="nil"/>
        <w:right w:val="nil"/>
        <w:between w:val="nil"/>
        <w:bar w:val="nil"/>
      </w:pBdr>
      <w:spacing w:before="180" w:after="0" w:line="240" w:lineRule="auto"/>
      <w:outlineLvl w:val="4"/>
    </w:pPr>
    <w:rPr>
      <w:rFonts w:ascii="Gill Sans SemiBold" w:eastAsia="Gill Sans SemiBold" w:hAnsi="Gill Sans SemiBold" w:cs="Gill Sans SemiBold"/>
      <w:color w:val="000000"/>
      <w:sz w:val="48"/>
      <w:szCs w:val="48"/>
      <w:bdr w:val="nil"/>
    </w:rPr>
  </w:style>
  <w:style w:type="character" w:customStyle="1" w:styleId="TitleChar">
    <w:name w:val="Title Char"/>
    <w:basedOn w:val="DefaultParagraphFont"/>
    <w:link w:val="Title"/>
    <w:rsid w:val="00E74C97"/>
    <w:rPr>
      <w:rFonts w:ascii="Gill Sans SemiBold" w:eastAsia="Gill Sans SemiBold" w:hAnsi="Gill Sans SemiBold" w:cs="Gill Sans SemiBold"/>
      <w:color w:val="000000"/>
      <w:sz w:val="48"/>
      <w:szCs w:val="48"/>
      <w:bdr w:val="nil"/>
    </w:rPr>
  </w:style>
  <w:style w:type="paragraph" w:styleId="TOC6">
    <w:name w:val="toc 6"/>
    <w:rsid w:val="00E74C97"/>
    <w:pPr>
      <w:pBdr>
        <w:top w:val="nil"/>
        <w:left w:val="nil"/>
        <w:bottom w:val="nil"/>
        <w:right w:val="nil"/>
        <w:between w:val="nil"/>
        <w:bar w:val="nil"/>
      </w:pBdr>
      <w:tabs>
        <w:tab w:val="right" w:pos="8928"/>
      </w:tabs>
      <w:spacing w:before="320" w:after="120" w:line="240" w:lineRule="auto"/>
      <w:jc w:val="center"/>
    </w:pPr>
    <w:rPr>
      <w:rFonts w:ascii="Helvetica" w:eastAsia="Helvetica" w:hAnsi="Helvetica" w:cs="Helvetica"/>
      <w:b/>
      <w:bCs/>
      <w:color w:val="000000"/>
      <w:sz w:val="42"/>
      <w:szCs w:val="42"/>
      <w:bdr w:val="nil"/>
    </w:rPr>
  </w:style>
  <w:style w:type="paragraph" w:customStyle="1" w:styleId="Title0">
    <w:name w:val="Title0"/>
    <w:rsid w:val="00E74C97"/>
    <w:pPr>
      <w:pBdr>
        <w:top w:val="nil"/>
        <w:left w:val="nil"/>
        <w:bottom w:val="nil"/>
        <w:right w:val="nil"/>
        <w:between w:val="nil"/>
        <w:bar w:val="nil"/>
      </w:pBdr>
      <w:spacing w:before="220" w:after="0" w:line="240" w:lineRule="auto"/>
      <w:jc w:val="center"/>
      <w:outlineLvl w:val="5"/>
    </w:pPr>
    <w:rPr>
      <w:rFonts w:ascii="Garamond Premier Pro" w:eastAsia="Garamond Premier Pro" w:hAnsi="Garamond Premier Pro" w:cs="Garamond Premier Pro"/>
      <w:b/>
      <w:bCs/>
      <w:color w:val="000000"/>
      <w:sz w:val="102"/>
      <w:szCs w:val="102"/>
      <w:bdr w:val="nil"/>
    </w:rPr>
  </w:style>
  <w:style w:type="paragraph" w:styleId="TOC7">
    <w:name w:val="toc 7"/>
    <w:rsid w:val="00E74C97"/>
    <w:pPr>
      <w:pBdr>
        <w:top w:val="nil"/>
        <w:left w:val="nil"/>
        <w:bottom w:val="nil"/>
        <w:right w:val="nil"/>
        <w:between w:val="nil"/>
        <w:bar w:val="nil"/>
      </w:pBdr>
      <w:tabs>
        <w:tab w:val="right" w:pos="8928"/>
      </w:tabs>
      <w:spacing w:after="120" w:line="240" w:lineRule="auto"/>
      <w:jc w:val="center"/>
    </w:pPr>
    <w:rPr>
      <w:rFonts w:ascii="Helvetica" w:eastAsia="Helvetica" w:hAnsi="Helvetica" w:cs="Helvetica"/>
      <w:b/>
      <w:bCs/>
      <w:color w:val="000000"/>
      <w:sz w:val="28"/>
      <w:szCs w:val="28"/>
      <w:bdr w:val="nil"/>
    </w:rPr>
  </w:style>
  <w:style w:type="paragraph" w:customStyle="1" w:styleId="Title0sub">
    <w:name w:val="Title0sub"/>
    <w:rsid w:val="00E74C97"/>
    <w:pPr>
      <w:pBdr>
        <w:top w:val="nil"/>
        <w:left w:val="nil"/>
        <w:bottom w:val="nil"/>
        <w:right w:val="nil"/>
        <w:between w:val="nil"/>
        <w:bar w:val="nil"/>
      </w:pBdr>
      <w:spacing w:before="80" w:after="280" w:line="240" w:lineRule="auto"/>
      <w:jc w:val="center"/>
      <w:outlineLvl w:val="6"/>
    </w:pPr>
    <w:rPr>
      <w:rFonts w:ascii="Gill Sans SemiBold" w:eastAsia="Gill Sans SemiBold" w:hAnsi="Gill Sans SemiBold" w:cs="Gill Sans SemiBold"/>
      <w:color w:val="7F7F7F"/>
      <w:sz w:val="64"/>
      <w:szCs w:val="64"/>
      <w:bdr w:val="nil"/>
    </w:rPr>
  </w:style>
  <w:style w:type="paragraph" w:styleId="Subtitle">
    <w:name w:val="Subtitle"/>
    <w:link w:val="SubtitleChar"/>
    <w:rsid w:val="00E74C97"/>
    <w:pPr>
      <w:pBdr>
        <w:top w:val="nil"/>
        <w:left w:val="nil"/>
        <w:bottom w:val="nil"/>
        <w:right w:val="nil"/>
        <w:between w:val="nil"/>
        <w:bar w:val="nil"/>
      </w:pBdr>
      <w:spacing w:before="60" w:after="180" w:line="240" w:lineRule="auto"/>
      <w:jc w:val="center"/>
    </w:pPr>
    <w:rPr>
      <w:rFonts w:ascii="Gill Sans" w:eastAsia="Arial Unicode MS" w:hAnsi="Gill Sans" w:cs="Arial Unicode MS"/>
      <w:color w:val="7F7F7F"/>
      <w:sz w:val="34"/>
      <w:szCs w:val="34"/>
      <w:bdr w:val="nil"/>
      <w:lang w:val="de-DE"/>
    </w:rPr>
  </w:style>
  <w:style w:type="character" w:customStyle="1" w:styleId="SubtitleChar">
    <w:name w:val="Subtitle Char"/>
    <w:basedOn w:val="DefaultParagraphFont"/>
    <w:link w:val="Subtitle"/>
    <w:rsid w:val="00E74C97"/>
    <w:rPr>
      <w:rFonts w:ascii="Gill Sans" w:eastAsia="Arial Unicode MS" w:hAnsi="Gill Sans" w:cs="Arial Unicode MS"/>
      <w:color w:val="7F7F7F"/>
      <w:sz w:val="34"/>
      <w:szCs w:val="34"/>
      <w:bdr w:val="nil"/>
      <w:lang w:val="de-DE"/>
    </w:rPr>
  </w:style>
  <w:style w:type="paragraph" w:customStyle="1" w:styleId="Center1">
    <w:name w:val="Center1"/>
    <w:rsid w:val="00E74C97"/>
    <w:pPr>
      <w:pBdr>
        <w:top w:val="nil"/>
        <w:left w:val="nil"/>
        <w:bottom w:val="nil"/>
        <w:right w:val="nil"/>
        <w:between w:val="nil"/>
        <w:bar w:val="nil"/>
      </w:pBdr>
      <w:spacing w:before="80" w:after="80" w:line="240" w:lineRule="auto"/>
      <w:jc w:val="center"/>
    </w:pPr>
    <w:rPr>
      <w:rFonts w:ascii="Gill Sans MT" w:eastAsia="Arial Unicode MS" w:hAnsi="Gill Sans MT" w:cs="Arial Unicode MS"/>
      <w:color w:val="3F3F3F"/>
      <w:sz w:val="36"/>
      <w:szCs w:val="36"/>
      <w:bdr w:val="nil"/>
      <w:lang w:val="de-DE"/>
    </w:rPr>
  </w:style>
  <w:style w:type="paragraph" w:customStyle="1" w:styleId="BodyIndent">
    <w:name w:val="Body Indent"/>
    <w:rsid w:val="00E74C97"/>
    <w:pPr>
      <w:pBdr>
        <w:top w:val="nil"/>
        <w:left w:val="nil"/>
        <w:bottom w:val="nil"/>
        <w:right w:val="nil"/>
        <w:between w:val="nil"/>
        <w:bar w:val="nil"/>
      </w:pBdr>
      <w:spacing w:before="80" w:after="80" w:line="240" w:lineRule="auto"/>
      <w:ind w:left="360" w:right="360"/>
    </w:pPr>
    <w:rPr>
      <w:rFonts w:ascii="Gill Sans" w:eastAsia="Arial Unicode MS" w:hAnsi="Gill Sans" w:cs="Arial Unicode MS"/>
      <w:color w:val="000000"/>
      <w:sz w:val="22"/>
      <w:bdr w:val="nil"/>
    </w:rPr>
  </w:style>
  <w:style w:type="numbering" w:customStyle="1" w:styleId="Lettered">
    <w:name w:val="Lettered"/>
    <w:rsid w:val="00E74C97"/>
    <w:pPr>
      <w:numPr>
        <w:numId w:val="11"/>
      </w:numPr>
    </w:pPr>
  </w:style>
  <w:style w:type="paragraph" w:customStyle="1" w:styleId="Label">
    <w:name w:val="Label"/>
    <w:rsid w:val="00E74C97"/>
    <w:pPr>
      <w:pBdr>
        <w:top w:val="nil"/>
        <w:left w:val="nil"/>
        <w:bottom w:val="nil"/>
        <w:right w:val="nil"/>
        <w:between w:val="nil"/>
        <w:bar w:val="nil"/>
      </w:pBdr>
      <w:spacing w:after="0" w:line="240" w:lineRule="auto"/>
      <w:jc w:val="center"/>
    </w:pPr>
    <w:rPr>
      <w:rFonts w:ascii="Helvetica" w:eastAsia="Arial Unicode MS" w:hAnsi="Helvetica" w:cs="Arial Unicode MS"/>
      <w:color w:val="FEFEFE"/>
      <w:szCs w:val="24"/>
      <w:bdr w:val="nil"/>
      <w14:shadow w14:blurRad="50800" w14:dist="35991" w14:dir="2700000" w14:sx="100000" w14:sy="100000" w14:kx="0" w14:ky="0" w14:algn="tl">
        <w14:srgbClr w14:val="000000">
          <w14:alpha w14:val="68965"/>
        </w14:srgbClr>
      </w14:shadow>
    </w:rPr>
  </w:style>
  <w:style w:type="paragraph" w:customStyle="1" w:styleId="Bodyspaced">
    <w:name w:val="Body spaced"/>
    <w:rsid w:val="00E74C97"/>
    <w:pPr>
      <w:pBdr>
        <w:top w:val="nil"/>
        <w:left w:val="nil"/>
        <w:bottom w:val="nil"/>
        <w:right w:val="nil"/>
        <w:between w:val="nil"/>
        <w:bar w:val="nil"/>
      </w:pBdr>
      <w:spacing w:before="220" w:after="80" w:line="240" w:lineRule="auto"/>
    </w:pPr>
    <w:rPr>
      <w:rFonts w:ascii="Gill Sans" w:eastAsia="Arial Unicode MS" w:hAnsi="Gill Sans" w:cs="Arial Unicode MS"/>
      <w:color w:val="000000"/>
      <w:sz w:val="22"/>
      <w:bdr w:val="nil"/>
    </w:rPr>
  </w:style>
  <w:style w:type="paragraph" w:customStyle="1" w:styleId="Bodybullet">
    <w:name w:val="Body bullet"/>
    <w:rsid w:val="00E74C97"/>
    <w:pPr>
      <w:pBdr>
        <w:top w:val="nil"/>
        <w:left w:val="nil"/>
        <w:bottom w:val="nil"/>
        <w:right w:val="nil"/>
        <w:between w:val="nil"/>
        <w:bar w:val="nil"/>
      </w:pBdr>
      <w:spacing w:before="80" w:after="80" w:line="240" w:lineRule="auto"/>
    </w:pPr>
    <w:rPr>
      <w:rFonts w:ascii="Gill Sans" w:eastAsia="Arial Unicode MS" w:hAnsi="Gill Sans" w:cs="Arial Unicode MS"/>
      <w:color w:val="000000"/>
      <w:sz w:val="20"/>
      <w:szCs w:val="20"/>
      <w:bdr w:val="nil"/>
    </w:rPr>
  </w:style>
  <w:style w:type="numbering" w:customStyle="1" w:styleId="Lettered0">
    <w:name w:val="Lettered.0"/>
    <w:rsid w:val="00E74C97"/>
    <w:pPr>
      <w:numPr>
        <w:numId w:val="31"/>
      </w:numPr>
    </w:pPr>
  </w:style>
  <w:style w:type="paragraph" w:styleId="BalloonText">
    <w:name w:val="Balloon Text"/>
    <w:basedOn w:val="Normal"/>
    <w:link w:val="BalloonTextChar"/>
    <w:uiPriority w:val="99"/>
    <w:semiHidden/>
    <w:unhideWhenUsed/>
    <w:rsid w:val="00E74C97"/>
    <w:rPr>
      <w:rFonts w:ascii="Tahoma" w:hAnsi="Tahoma" w:cs="Tahoma"/>
      <w:sz w:val="16"/>
      <w:szCs w:val="16"/>
    </w:rPr>
  </w:style>
  <w:style w:type="character" w:customStyle="1" w:styleId="BalloonTextChar">
    <w:name w:val="Balloon Text Char"/>
    <w:basedOn w:val="DefaultParagraphFont"/>
    <w:link w:val="BalloonText"/>
    <w:uiPriority w:val="99"/>
    <w:semiHidden/>
    <w:rsid w:val="00E74C97"/>
    <w:rPr>
      <w:rFonts w:ascii="Tahoma" w:eastAsia="Arial Unicode MS" w:hAnsi="Tahoma" w:cs="Tahoma"/>
      <w:sz w:val="16"/>
      <w:szCs w:val="16"/>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bit.ly/HS-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TotalTime>
  <Pages>2</Pages>
  <Words>768</Words>
  <Characters>4380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Calvin Chiang</cp:lastModifiedBy>
  <cp:revision>12</cp:revision>
  <cp:lastPrinted>2016-02-27T20:50:00Z</cp:lastPrinted>
  <dcterms:created xsi:type="dcterms:W3CDTF">2016-02-26T06:49:00Z</dcterms:created>
  <dcterms:modified xsi:type="dcterms:W3CDTF">2016-02-27T21:03:00Z</dcterms:modified>
</cp:coreProperties>
</file>